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8B1CC" w14:textId="77777777" w:rsidR="008F2CF2" w:rsidRPr="004B1B63" w:rsidRDefault="008F2CF2" w:rsidP="008F2CF2">
      <w:pPr>
        <w:pStyle w:val="NormalWeb"/>
        <w:spacing w:after="0" w:afterAutospacing="0"/>
        <w:contextualSpacing/>
        <w:jc w:val="center"/>
        <w:rPr>
          <w:b/>
          <w:sz w:val="22"/>
          <w:szCs w:val="22"/>
        </w:rPr>
      </w:pPr>
      <w:r w:rsidRPr="004B1B63">
        <w:rPr>
          <w:b/>
          <w:sz w:val="22"/>
          <w:szCs w:val="22"/>
        </w:rPr>
        <w:t>CHAMBERLAIN CITY COMMISSION</w:t>
      </w:r>
    </w:p>
    <w:p w14:paraId="55699DC0" w14:textId="2368701E" w:rsidR="008F2CF2" w:rsidRPr="004B1B63" w:rsidRDefault="008F2CF2" w:rsidP="008F2CF2">
      <w:pPr>
        <w:pStyle w:val="NormalWeb"/>
        <w:spacing w:after="0" w:afterAutospacing="0"/>
        <w:contextualSpacing/>
        <w:jc w:val="center"/>
        <w:rPr>
          <w:b/>
          <w:sz w:val="22"/>
          <w:szCs w:val="22"/>
        </w:rPr>
      </w:pPr>
      <w:r w:rsidRPr="004B1B63">
        <w:rPr>
          <w:b/>
          <w:sz w:val="22"/>
          <w:szCs w:val="22"/>
        </w:rPr>
        <w:t>​</w:t>
      </w:r>
      <w:r w:rsidR="002A7FCE">
        <w:rPr>
          <w:b/>
          <w:sz w:val="22"/>
          <w:szCs w:val="22"/>
        </w:rPr>
        <w:t>October 5</w:t>
      </w:r>
      <w:r w:rsidRPr="004B1B63">
        <w:rPr>
          <w:b/>
          <w:sz w:val="22"/>
          <w:szCs w:val="22"/>
        </w:rPr>
        <w:t>, 2020</w:t>
      </w:r>
    </w:p>
    <w:p w14:paraId="4FD5A2E5" w14:textId="77777777" w:rsidR="008F2CF2" w:rsidRPr="004B1B63" w:rsidRDefault="008F2CF2" w:rsidP="008F2CF2">
      <w:pPr>
        <w:pStyle w:val="NormalWeb"/>
        <w:spacing w:after="0" w:afterAutospacing="0"/>
        <w:contextualSpacing/>
        <w:jc w:val="center"/>
        <w:rPr>
          <w:sz w:val="22"/>
          <w:szCs w:val="22"/>
        </w:rPr>
      </w:pPr>
    </w:p>
    <w:p w14:paraId="51D7045B" w14:textId="00B0761F" w:rsidR="008F2CF2" w:rsidRPr="004B1B63" w:rsidRDefault="008F2CF2" w:rsidP="008F2CF2">
      <w:pPr>
        <w:pStyle w:val="NormalWeb"/>
        <w:spacing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 xml:space="preserve">The Chamberlain City Commission held their </w:t>
      </w:r>
      <w:r w:rsidR="002A7FCE">
        <w:rPr>
          <w:sz w:val="22"/>
          <w:szCs w:val="22"/>
        </w:rPr>
        <w:t>first</w:t>
      </w:r>
      <w:r w:rsidRPr="004B1B63">
        <w:rPr>
          <w:sz w:val="22"/>
          <w:szCs w:val="22"/>
        </w:rPr>
        <w:t xml:space="preserve"> regular meeting on </w:t>
      </w:r>
      <w:r w:rsidR="002A7FCE">
        <w:rPr>
          <w:sz w:val="22"/>
          <w:szCs w:val="22"/>
        </w:rPr>
        <w:t>October 5</w:t>
      </w:r>
      <w:r w:rsidRPr="004B1B63">
        <w:rPr>
          <w:sz w:val="22"/>
          <w:szCs w:val="22"/>
        </w:rPr>
        <w:t>, at 6:00 PM.</w:t>
      </w:r>
    </w:p>
    <w:p w14:paraId="40CEF6BE" w14:textId="77777777" w:rsidR="008F2CF2" w:rsidRPr="004B1B63" w:rsidRDefault="008F2CF2" w:rsidP="008F2CF2">
      <w:pPr>
        <w:pStyle w:val="NormalWeb"/>
        <w:spacing w:after="0" w:afterAutospacing="0"/>
        <w:contextualSpacing/>
        <w:rPr>
          <w:sz w:val="22"/>
          <w:szCs w:val="22"/>
        </w:rPr>
      </w:pPr>
    </w:p>
    <w:p w14:paraId="5EDCAF23" w14:textId="77777777" w:rsidR="008F2CF2" w:rsidRPr="004B1B63" w:rsidRDefault="008F2CF2" w:rsidP="008F2CF2">
      <w:pPr>
        <w:pStyle w:val="NormalWeb"/>
        <w:spacing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 xml:space="preserve">Present: Mayor Chad Mutziger, Commissioners </w:t>
      </w:r>
      <w:r>
        <w:rPr>
          <w:sz w:val="22"/>
          <w:szCs w:val="22"/>
        </w:rPr>
        <w:t>Ruhlman, Soulek</w:t>
      </w:r>
      <w:r w:rsidRPr="004B1B63">
        <w:rPr>
          <w:sz w:val="22"/>
          <w:szCs w:val="22"/>
        </w:rPr>
        <w:t xml:space="preserve"> and Thomas, City Engineer Greg Powell, Finance Officer Nicky Gaulke and Police Chief Jason Handel.</w:t>
      </w:r>
    </w:p>
    <w:p w14:paraId="5337C2EE" w14:textId="77777777" w:rsidR="008F2CF2" w:rsidRPr="004B1B63" w:rsidRDefault="008F2CF2" w:rsidP="008F2CF2">
      <w:pPr>
        <w:pStyle w:val="NormalWeb"/>
        <w:spacing w:after="0" w:afterAutospacing="0"/>
        <w:contextualSpacing/>
        <w:rPr>
          <w:sz w:val="22"/>
          <w:szCs w:val="22"/>
        </w:rPr>
      </w:pPr>
    </w:p>
    <w:p w14:paraId="1D3E0FE9" w14:textId="3195E78A" w:rsidR="008F2CF2" w:rsidRPr="004B1B63" w:rsidRDefault="008F2CF2" w:rsidP="008F2CF2">
      <w:pPr>
        <w:pStyle w:val="NormalWeb"/>
        <w:spacing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 xml:space="preserve">Absent: </w:t>
      </w:r>
      <w:r>
        <w:rPr>
          <w:sz w:val="22"/>
          <w:szCs w:val="22"/>
        </w:rPr>
        <w:t>Commissioner Claussen</w:t>
      </w:r>
      <w:r w:rsidR="007642D4">
        <w:rPr>
          <w:sz w:val="22"/>
          <w:szCs w:val="22"/>
        </w:rPr>
        <w:t xml:space="preserve"> and Ruhlman</w:t>
      </w:r>
      <w:r w:rsidRPr="004B1B63">
        <w:rPr>
          <w:sz w:val="22"/>
          <w:szCs w:val="22"/>
        </w:rPr>
        <w:t>.</w:t>
      </w:r>
    </w:p>
    <w:p w14:paraId="70F52340" w14:textId="77777777" w:rsidR="008F2CF2" w:rsidRPr="004B1B63" w:rsidRDefault="008F2CF2" w:rsidP="008F2CF2">
      <w:pPr>
        <w:pStyle w:val="NormalWeb"/>
        <w:spacing w:after="0" w:afterAutospacing="0"/>
        <w:contextualSpacing/>
        <w:rPr>
          <w:sz w:val="22"/>
          <w:szCs w:val="22"/>
        </w:rPr>
      </w:pPr>
    </w:p>
    <w:p w14:paraId="075644A4" w14:textId="77777777" w:rsidR="008F2CF2" w:rsidRPr="004B1B63" w:rsidRDefault="008F2CF2" w:rsidP="008F2CF2">
      <w:pPr>
        <w:pStyle w:val="NormalWeb"/>
        <w:spacing w:after="0" w:afterAutospacing="0"/>
        <w:contextualSpacing/>
        <w:rPr>
          <w:b/>
          <w:sz w:val="22"/>
          <w:szCs w:val="22"/>
        </w:rPr>
      </w:pPr>
      <w:r w:rsidRPr="004B1B63">
        <w:rPr>
          <w:b/>
          <w:sz w:val="22"/>
          <w:szCs w:val="22"/>
        </w:rPr>
        <w:t xml:space="preserve">Pledge of Allegiance </w:t>
      </w:r>
    </w:p>
    <w:p w14:paraId="1393FAC2" w14:textId="77777777" w:rsidR="008F2CF2" w:rsidRPr="004B1B63" w:rsidRDefault="008F2CF2" w:rsidP="008F2CF2">
      <w:pPr>
        <w:pStyle w:val="NormalWeb"/>
        <w:spacing w:after="0" w:afterAutospacing="0"/>
        <w:contextualSpacing/>
        <w:rPr>
          <w:b/>
          <w:sz w:val="22"/>
          <w:szCs w:val="22"/>
        </w:rPr>
      </w:pPr>
    </w:p>
    <w:p w14:paraId="2F079A47" w14:textId="77777777" w:rsidR="008F2CF2" w:rsidRPr="004B1B63" w:rsidRDefault="008F2CF2" w:rsidP="008F2CF2">
      <w:pPr>
        <w:pStyle w:val="NormalWeb"/>
        <w:spacing w:after="0" w:afterAutospacing="0"/>
        <w:contextualSpacing/>
        <w:rPr>
          <w:b/>
          <w:sz w:val="22"/>
          <w:szCs w:val="22"/>
        </w:rPr>
      </w:pPr>
      <w:r w:rsidRPr="004B1B63">
        <w:rPr>
          <w:b/>
          <w:sz w:val="22"/>
          <w:szCs w:val="22"/>
        </w:rPr>
        <w:t>Adopt Agenda</w:t>
      </w:r>
    </w:p>
    <w:p w14:paraId="51B6594D" w14:textId="1C565665" w:rsidR="008F2CF2" w:rsidRPr="004B1B63" w:rsidRDefault="008F2CF2" w:rsidP="008F2CF2">
      <w:pPr>
        <w:pStyle w:val="NormalWeb"/>
        <w:spacing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 xml:space="preserve">Motion by </w:t>
      </w:r>
      <w:r w:rsidR="007642D4">
        <w:rPr>
          <w:sz w:val="22"/>
          <w:szCs w:val="22"/>
        </w:rPr>
        <w:t>Soulek</w:t>
      </w:r>
      <w:r>
        <w:rPr>
          <w:sz w:val="22"/>
          <w:szCs w:val="22"/>
        </w:rPr>
        <w:t xml:space="preserve"> </w:t>
      </w:r>
      <w:r w:rsidRPr="004B1B63">
        <w:rPr>
          <w:sz w:val="22"/>
          <w:szCs w:val="22"/>
        </w:rPr>
        <w:t>second by</w:t>
      </w:r>
      <w:r>
        <w:rPr>
          <w:sz w:val="22"/>
          <w:szCs w:val="22"/>
        </w:rPr>
        <w:t xml:space="preserve"> </w:t>
      </w:r>
      <w:r w:rsidR="007642D4">
        <w:rPr>
          <w:sz w:val="22"/>
          <w:szCs w:val="22"/>
        </w:rPr>
        <w:t>Thomas</w:t>
      </w:r>
      <w:r w:rsidRPr="004B1B63">
        <w:rPr>
          <w:sz w:val="22"/>
          <w:szCs w:val="22"/>
        </w:rPr>
        <w:t>, all ayes and approved the agenda</w:t>
      </w:r>
      <w:r w:rsidR="007642D4">
        <w:rPr>
          <w:sz w:val="22"/>
          <w:szCs w:val="22"/>
        </w:rPr>
        <w:t xml:space="preserve"> </w:t>
      </w:r>
      <w:r w:rsidR="00AB1439">
        <w:rPr>
          <w:sz w:val="22"/>
          <w:szCs w:val="22"/>
        </w:rPr>
        <w:t>with the addition of an</w:t>
      </w:r>
      <w:r w:rsidR="007642D4">
        <w:rPr>
          <w:sz w:val="22"/>
          <w:szCs w:val="22"/>
        </w:rPr>
        <w:t xml:space="preserve"> executive session </w:t>
      </w:r>
      <w:r w:rsidR="00AB1439">
        <w:rPr>
          <w:sz w:val="22"/>
          <w:szCs w:val="22"/>
        </w:rPr>
        <w:t xml:space="preserve">for </w:t>
      </w:r>
      <w:r w:rsidR="007642D4">
        <w:rPr>
          <w:sz w:val="22"/>
          <w:szCs w:val="22"/>
        </w:rPr>
        <w:t>economic development</w:t>
      </w:r>
      <w:r>
        <w:rPr>
          <w:sz w:val="22"/>
          <w:szCs w:val="22"/>
        </w:rPr>
        <w:t>.</w:t>
      </w:r>
    </w:p>
    <w:p w14:paraId="5B8CD210" w14:textId="77777777" w:rsidR="008F2CF2" w:rsidRPr="004B1B63" w:rsidRDefault="008F2CF2" w:rsidP="008F2CF2">
      <w:pPr>
        <w:pStyle w:val="NormalWeb"/>
        <w:spacing w:after="0" w:afterAutospacing="0"/>
        <w:contextualSpacing/>
        <w:rPr>
          <w:sz w:val="22"/>
          <w:szCs w:val="22"/>
        </w:rPr>
      </w:pPr>
    </w:p>
    <w:p w14:paraId="446389A7" w14:textId="77777777" w:rsidR="008F2CF2" w:rsidRPr="004B1B63" w:rsidRDefault="008F2CF2" w:rsidP="008F2CF2">
      <w:pPr>
        <w:pStyle w:val="NormalWeb"/>
        <w:spacing w:after="0" w:afterAutospacing="0"/>
        <w:contextualSpacing/>
        <w:rPr>
          <w:b/>
          <w:sz w:val="22"/>
          <w:szCs w:val="22"/>
        </w:rPr>
      </w:pPr>
      <w:r w:rsidRPr="004B1B63">
        <w:rPr>
          <w:b/>
          <w:sz w:val="22"/>
          <w:szCs w:val="22"/>
        </w:rPr>
        <w:t>Conflict of Interest</w:t>
      </w:r>
    </w:p>
    <w:p w14:paraId="39A49D57" w14:textId="77777777" w:rsidR="008F2CF2" w:rsidRPr="004B1B63" w:rsidRDefault="008F2CF2" w:rsidP="008F2CF2">
      <w:pPr>
        <w:pStyle w:val="NormalWeb"/>
        <w:spacing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 xml:space="preserve">No conflicts of interest were noted. </w:t>
      </w:r>
    </w:p>
    <w:p w14:paraId="7B34EBFE" w14:textId="77777777" w:rsidR="008F2CF2" w:rsidRPr="004B1B63" w:rsidRDefault="008F2CF2" w:rsidP="008F2CF2">
      <w:pPr>
        <w:pStyle w:val="NormalWeb"/>
        <w:spacing w:after="0" w:afterAutospacing="0"/>
        <w:contextualSpacing/>
        <w:rPr>
          <w:sz w:val="22"/>
          <w:szCs w:val="22"/>
        </w:rPr>
      </w:pPr>
    </w:p>
    <w:p w14:paraId="384E63DD" w14:textId="77777777" w:rsidR="008F2CF2" w:rsidRPr="004B1B63" w:rsidRDefault="008F2CF2" w:rsidP="008F2CF2">
      <w:pPr>
        <w:pStyle w:val="NormalWeb"/>
        <w:spacing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>​</w:t>
      </w:r>
      <w:r w:rsidRPr="004B1B63">
        <w:rPr>
          <w:b/>
          <w:sz w:val="22"/>
          <w:szCs w:val="22"/>
        </w:rPr>
        <w:t>Minutes</w:t>
      </w:r>
    </w:p>
    <w:p w14:paraId="3259E10A" w14:textId="3FFF5A7E" w:rsidR="008F2CF2" w:rsidRPr="004B1B63" w:rsidRDefault="008F2CF2" w:rsidP="008F2CF2">
      <w:pPr>
        <w:pStyle w:val="NormalWeb"/>
        <w:spacing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>Motion by</w:t>
      </w:r>
      <w:r w:rsidR="007642D4">
        <w:rPr>
          <w:sz w:val="22"/>
          <w:szCs w:val="22"/>
        </w:rPr>
        <w:t xml:space="preserve"> Thomas</w:t>
      </w:r>
      <w:r w:rsidRPr="004B1B63">
        <w:rPr>
          <w:sz w:val="22"/>
          <w:szCs w:val="22"/>
        </w:rPr>
        <w:t xml:space="preserve"> second by</w:t>
      </w:r>
      <w:r w:rsidR="007642D4">
        <w:rPr>
          <w:sz w:val="22"/>
          <w:szCs w:val="22"/>
        </w:rPr>
        <w:t xml:space="preserve"> Soulek</w:t>
      </w:r>
      <w:r>
        <w:rPr>
          <w:sz w:val="22"/>
          <w:szCs w:val="22"/>
        </w:rPr>
        <w:t>,</w:t>
      </w:r>
      <w:r w:rsidRPr="004B1B63">
        <w:rPr>
          <w:sz w:val="22"/>
          <w:szCs w:val="22"/>
        </w:rPr>
        <w:t xml:space="preserve"> all ayes and approved the minutes from the last regular meeting</w:t>
      </w:r>
      <w:r w:rsidR="00052872">
        <w:rPr>
          <w:sz w:val="22"/>
          <w:szCs w:val="22"/>
        </w:rPr>
        <w:t>.</w:t>
      </w:r>
    </w:p>
    <w:p w14:paraId="3D1B089C" w14:textId="77777777" w:rsidR="008F2CF2" w:rsidRPr="004B1B63" w:rsidRDefault="008F2CF2" w:rsidP="008F2CF2">
      <w:pPr>
        <w:pStyle w:val="NormalWeb"/>
        <w:spacing w:after="0" w:afterAutospacing="0"/>
        <w:contextualSpacing/>
        <w:rPr>
          <w:sz w:val="22"/>
          <w:szCs w:val="22"/>
        </w:rPr>
      </w:pPr>
    </w:p>
    <w:p w14:paraId="5126298E" w14:textId="77777777" w:rsidR="008F2CF2" w:rsidRPr="004B1B63" w:rsidRDefault="008F2CF2" w:rsidP="008F2CF2">
      <w:pPr>
        <w:pStyle w:val="NormalWeb"/>
        <w:spacing w:before="0" w:beforeAutospacing="0" w:after="0" w:afterAutospacing="0"/>
        <w:contextualSpacing/>
        <w:rPr>
          <w:b/>
          <w:sz w:val="22"/>
          <w:szCs w:val="22"/>
        </w:rPr>
      </w:pPr>
      <w:r w:rsidRPr="004B1B63">
        <w:rPr>
          <w:b/>
          <w:sz w:val="22"/>
          <w:szCs w:val="22"/>
        </w:rPr>
        <w:t>Public Comments</w:t>
      </w:r>
    </w:p>
    <w:p w14:paraId="4015011B" w14:textId="77777777" w:rsidR="008F2CF2" w:rsidRPr="004B1B63" w:rsidRDefault="008F2CF2" w:rsidP="008F2CF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 xml:space="preserve">The floor was opened for public comments with none being received. </w:t>
      </w:r>
    </w:p>
    <w:p w14:paraId="00D83E75" w14:textId="77777777" w:rsidR="008F2CF2" w:rsidRPr="004B1B63" w:rsidRDefault="008F2CF2" w:rsidP="008F2CF2">
      <w:pPr>
        <w:pStyle w:val="NormalWeb"/>
        <w:spacing w:after="0" w:afterAutospacing="0"/>
        <w:contextualSpacing/>
        <w:rPr>
          <w:sz w:val="22"/>
          <w:szCs w:val="22"/>
        </w:rPr>
      </w:pPr>
    </w:p>
    <w:p w14:paraId="02E0B339" w14:textId="77777777" w:rsidR="008F2CF2" w:rsidRPr="004B1B63" w:rsidRDefault="008F2CF2" w:rsidP="008F2CF2">
      <w:pPr>
        <w:pStyle w:val="NormalWeb"/>
        <w:spacing w:after="0" w:afterAutospacing="0"/>
        <w:contextualSpacing/>
        <w:rPr>
          <w:b/>
          <w:sz w:val="22"/>
          <w:szCs w:val="22"/>
        </w:rPr>
      </w:pPr>
      <w:r w:rsidRPr="004B1B63">
        <w:rPr>
          <w:b/>
          <w:sz w:val="22"/>
          <w:szCs w:val="22"/>
        </w:rPr>
        <w:t>Bills</w:t>
      </w:r>
    </w:p>
    <w:p w14:paraId="5511A669" w14:textId="255C2A78" w:rsidR="008F2CF2" w:rsidRPr="004B1B63" w:rsidRDefault="008F2CF2" w:rsidP="00203678">
      <w:pPr>
        <w:rPr>
          <w:color w:val="000000"/>
        </w:rPr>
      </w:pPr>
      <w:r w:rsidRPr="004B1B63">
        <w:rPr>
          <w:rFonts w:ascii="Times New Roman" w:hAnsi="Times New Roman" w:cs="Times New Roman"/>
        </w:rPr>
        <w:t>​Motion by</w:t>
      </w:r>
      <w:r w:rsidR="007642D4">
        <w:rPr>
          <w:rFonts w:ascii="Times New Roman" w:hAnsi="Times New Roman" w:cs="Times New Roman"/>
        </w:rPr>
        <w:t xml:space="preserve"> Soulek</w:t>
      </w:r>
      <w:r w:rsidRPr="004B1B63">
        <w:rPr>
          <w:rFonts w:ascii="Times New Roman" w:hAnsi="Times New Roman" w:cs="Times New Roman"/>
        </w:rPr>
        <w:t xml:space="preserve"> second by</w:t>
      </w:r>
      <w:r w:rsidR="007642D4">
        <w:rPr>
          <w:rFonts w:ascii="Times New Roman" w:hAnsi="Times New Roman" w:cs="Times New Roman"/>
        </w:rPr>
        <w:t xml:space="preserve"> Thomas</w:t>
      </w:r>
      <w:r w:rsidRPr="004B1B63">
        <w:rPr>
          <w:rFonts w:ascii="Times New Roman" w:hAnsi="Times New Roman" w:cs="Times New Roman"/>
        </w:rPr>
        <w:t xml:space="preserve">, all ayes, approved to pay the following bills: </w:t>
      </w:r>
      <w:r w:rsidR="007642D4">
        <w:rPr>
          <w:rFonts w:ascii="Times New Roman" w:hAnsi="Times New Roman" w:cs="Times New Roman"/>
        </w:rPr>
        <w:t>Adams A</w:t>
      </w:r>
      <w:r w:rsidR="002F7C41">
        <w:rPr>
          <w:rFonts w:ascii="Times New Roman" w:hAnsi="Times New Roman" w:cs="Times New Roman"/>
        </w:rPr>
        <w:t>gency $15,996.52</w:t>
      </w:r>
      <w:r w:rsidR="00203678">
        <w:rPr>
          <w:rFonts w:ascii="Times New Roman" w:hAnsi="Times New Roman" w:cs="Times New Roman"/>
        </w:rPr>
        <w:t xml:space="preserve"> insurance</w:t>
      </w:r>
      <w:r w:rsidR="002F7C41">
        <w:rPr>
          <w:rFonts w:ascii="Times New Roman" w:hAnsi="Times New Roman" w:cs="Times New Roman"/>
        </w:rPr>
        <w:t>, AFLAC $240.60</w:t>
      </w:r>
      <w:r w:rsidR="00203678">
        <w:rPr>
          <w:rFonts w:ascii="Times New Roman" w:hAnsi="Times New Roman" w:cs="Times New Roman"/>
        </w:rPr>
        <w:t xml:space="preserve"> payroll</w:t>
      </w:r>
      <w:r w:rsidR="002F7C41">
        <w:rPr>
          <w:rFonts w:ascii="Times New Roman" w:hAnsi="Times New Roman" w:cs="Times New Roman"/>
        </w:rPr>
        <w:t xml:space="preserve">, </w:t>
      </w:r>
      <w:proofErr w:type="spellStart"/>
      <w:r w:rsidR="002F7C41">
        <w:rPr>
          <w:rFonts w:ascii="Times New Roman" w:hAnsi="Times New Roman" w:cs="Times New Roman"/>
        </w:rPr>
        <w:t>Briet</w:t>
      </w:r>
      <w:proofErr w:type="spellEnd"/>
      <w:r w:rsidR="002F7C41">
        <w:rPr>
          <w:rFonts w:ascii="Times New Roman" w:hAnsi="Times New Roman" w:cs="Times New Roman"/>
        </w:rPr>
        <w:t xml:space="preserve"> &amp; </w:t>
      </w:r>
      <w:proofErr w:type="spellStart"/>
      <w:r w:rsidR="002F7C41">
        <w:rPr>
          <w:rFonts w:ascii="Times New Roman" w:hAnsi="Times New Roman" w:cs="Times New Roman"/>
        </w:rPr>
        <w:t>Boomsma</w:t>
      </w:r>
      <w:proofErr w:type="spellEnd"/>
      <w:r w:rsidR="002F7C41">
        <w:rPr>
          <w:rFonts w:ascii="Times New Roman" w:hAnsi="Times New Roman" w:cs="Times New Roman"/>
        </w:rPr>
        <w:t>, PC $</w:t>
      </w:r>
      <w:r w:rsidR="00203678">
        <w:rPr>
          <w:rFonts w:ascii="Times New Roman" w:hAnsi="Times New Roman" w:cs="Times New Roman"/>
        </w:rPr>
        <w:t xml:space="preserve">599.32 other, Chamberlain Chamber of Commerce $3,200 econ. </w:t>
      </w:r>
      <w:proofErr w:type="spellStart"/>
      <w:r w:rsidR="00203678">
        <w:rPr>
          <w:rFonts w:ascii="Times New Roman" w:hAnsi="Times New Roman" w:cs="Times New Roman"/>
        </w:rPr>
        <w:t>dvlpt</w:t>
      </w:r>
      <w:proofErr w:type="spellEnd"/>
      <w:r w:rsidR="00203678">
        <w:rPr>
          <w:rFonts w:ascii="Times New Roman" w:hAnsi="Times New Roman" w:cs="Times New Roman"/>
        </w:rPr>
        <w:t xml:space="preserve">, Civic Plus $122.98, service charge, Dozy Signs $9,172.05 repairs, Edge Concrete $9,250 repairs, First National Bank $14,908.07 debt pays, First Dakota Bank $2.50 service charge, First Dakota Bank $53,458.76 debt pay, Health Equity $2,391.76 payroll, </w:t>
      </w:r>
      <w:proofErr w:type="spellStart"/>
      <w:r w:rsidR="00203678">
        <w:rPr>
          <w:rFonts w:ascii="Times New Roman" w:hAnsi="Times New Roman" w:cs="Times New Roman"/>
        </w:rPr>
        <w:t>Hrabe</w:t>
      </w:r>
      <w:proofErr w:type="spellEnd"/>
      <w:r w:rsidR="00203678">
        <w:rPr>
          <w:rFonts w:ascii="Times New Roman" w:hAnsi="Times New Roman" w:cs="Times New Roman"/>
        </w:rPr>
        <w:t xml:space="preserve"> Flying $900 prof serv, Jason Handel $45 phone, Kim Lamie $600 prof serv, LFCD $4,250, </w:t>
      </w:r>
      <w:proofErr w:type="spellStart"/>
      <w:r w:rsidR="00203678">
        <w:rPr>
          <w:rFonts w:ascii="Times New Roman" w:hAnsi="Times New Roman" w:cs="Times New Roman"/>
        </w:rPr>
        <w:t>Menning</w:t>
      </w:r>
      <w:proofErr w:type="spellEnd"/>
      <w:r w:rsidR="00203678">
        <w:rPr>
          <w:rFonts w:ascii="Times New Roman" w:hAnsi="Times New Roman" w:cs="Times New Roman"/>
        </w:rPr>
        <w:t xml:space="preserve"> Excavating $226,827.23 Smokey Groves constr., Northwestern Energy $424.53, Olesen Kevin $45 phone, Payroll Tax Payment $21,235.61, Rushmore Service Center $360.64 payroll, Simonsen Scott $45 phone, Standard Insurance $160.36 insurance, SDRS-SRP $430, SDRS $10,610.34, US Bank $8,293.66, Wellmark BCBS $16,680.41.</w:t>
      </w:r>
    </w:p>
    <w:p w14:paraId="4B8BA8A7" w14:textId="47D1E6DC" w:rsidR="001C1A71" w:rsidRPr="00C82787" w:rsidRDefault="001C1A71" w:rsidP="008F2CF2">
      <w:pPr>
        <w:pStyle w:val="NormalWeb"/>
        <w:spacing w:before="0" w:beforeAutospacing="0" w:after="0" w:afterAutospacing="0"/>
        <w:contextualSpacing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Public</w:t>
      </w:r>
      <w:r w:rsidR="008F2CF2" w:rsidRPr="00C82787">
        <w:rPr>
          <w:b/>
          <w:bCs/>
          <w:color w:val="000000"/>
          <w:sz w:val="20"/>
          <w:szCs w:val="20"/>
        </w:rPr>
        <w:t xml:space="preserve"> Hearing</w:t>
      </w:r>
      <w:r>
        <w:rPr>
          <w:b/>
          <w:bCs/>
          <w:color w:val="000000"/>
          <w:sz w:val="20"/>
          <w:szCs w:val="20"/>
        </w:rPr>
        <w:t xml:space="preserve"> – CFC Food and Fuel Liquor/Malt Beverage</w:t>
      </w:r>
    </w:p>
    <w:p w14:paraId="618050AC" w14:textId="7EF2B21E" w:rsidR="008F2CF2" w:rsidRDefault="008F2CF2" w:rsidP="008F2CF2">
      <w:pPr>
        <w:contextualSpacing/>
        <w:rPr>
          <w:rFonts w:ascii="Times New Roman" w:hAnsi="Times New Roman" w:cs="Times New Roman"/>
          <w:sz w:val="20"/>
          <w:szCs w:val="20"/>
        </w:rPr>
      </w:pPr>
      <w:r w:rsidRPr="00C82787">
        <w:rPr>
          <w:rFonts w:ascii="Times New Roman" w:hAnsi="Times New Roman" w:cs="Times New Roman"/>
          <w:color w:val="000000"/>
          <w:sz w:val="20"/>
          <w:szCs w:val="20"/>
        </w:rPr>
        <w:t xml:space="preserve">Motion by Thomas second by Soulek, all ayes and approved to </w:t>
      </w:r>
      <w:r>
        <w:rPr>
          <w:rFonts w:ascii="Times New Roman" w:hAnsi="Times New Roman" w:cs="Times New Roman"/>
          <w:color w:val="000000"/>
          <w:sz w:val="20"/>
          <w:szCs w:val="20"/>
        </w:rPr>
        <w:t>open</w:t>
      </w:r>
      <w:r w:rsidRPr="00C82787">
        <w:rPr>
          <w:rFonts w:ascii="Times New Roman" w:hAnsi="Times New Roman" w:cs="Times New Roman"/>
          <w:color w:val="000000"/>
          <w:sz w:val="20"/>
          <w:szCs w:val="20"/>
        </w:rPr>
        <w:t xml:space="preserve"> a public hearing on October 5, 2020 at 6:10 PM for the following new license applications and package liquor license transfer: </w:t>
      </w:r>
      <w:bookmarkStart w:id="0" w:name="_Hlk48574447"/>
      <w:r>
        <w:rPr>
          <w:rFonts w:ascii="Times New Roman" w:hAnsi="Times New Roman" w:cs="Times New Roman"/>
          <w:sz w:val="20"/>
          <w:szCs w:val="20"/>
        </w:rPr>
        <w:t>t</w:t>
      </w:r>
      <w:r w:rsidRPr="00C82787">
        <w:rPr>
          <w:rFonts w:ascii="Times New Roman" w:hAnsi="Times New Roman" w:cs="Times New Roman"/>
          <w:sz w:val="20"/>
          <w:szCs w:val="20"/>
        </w:rPr>
        <w:t xml:space="preserve">ransfer from CFC Food &amp; Fuel, LLC for package off-sale </w:t>
      </w:r>
      <w:r>
        <w:rPr>
          <w:rFonts w:ascii="Times New Roman" w:hAnsi="Times New Roman" w:cs="Times New Roman"/>
          <w:sz w:val="20"/>
          <w:szCs w:val="20"/>
        </w:rPr>
        <w:t xml:space="preserve">liquor </w:t>
      </w:r>
      <w:r w:rsidRPr="00C82787">
        <w:rPr>
          <w:rFonts w:ascii="Times New Roman" w:hAnsi="Times New Roman" w:cs="Times New Roman"/>
          <w:sz w:val="20"/>
          <w:szCs w:val="20"/>
        </w:rPr>
        <w:t xml:space="preserve">license at Lots 1 &amp; 2, Block 62, Second Addition to Sarah </w:t>
      </w:r>
      <w:proofErr w:type="spellStart"/>
      <w:r w:rsidRPr="00C82787">
        <w:rPr>
          <w:rFonts w:ascii="Times New Roman" w:hAnsi="Times New Roman" w:cs="Times New Roman"/>
          <w:sz w:val="20"/>
          <w:szCs w:val="20"/>
        </w:rPr>
        <w:t>Hieb</w:t>
      </w:r>
      <w:proofErr w:type="spellEnd"/>
      <w:r w:rsidRPr="00C82787">
        <w:rPr>
          <w:rFonts w:ascii="Times New Roman" w:hAnsi="Times New Roman" w:cs="Times New Roman"/>
          <w:sz w:val="20"/>
          <w:szCs w:val="20"/>
        </w:rPr>
        <w:t xml:space="preserve"> and Blain </w:t>
      </w:r>
      <w:proofErr w:type="spellStart"/>
      <w:r w:rsidRPr="00C82787">
        <w:rPr>
          <w:rFonts w:ascii="Times New Roman" w:hAnsi="Times New Roman" w:cs="Times New Roman"/>
          <w:sz w:val="20"/>
          <w:szCs w:val="20"/>
        </w:rPr>
        <w:t>Hieb</w:t>
      </w:r>
      <w:proofErr w:type="spellEnd"/>
      <w:r w:rsidRPr="00C82787">
        <w:rPr>
          <w:rFonts w:ascii="Times New Roman" w:hAnsi="Times New Roman" w:cs="Times New Roman"/>
          <w:sz w:val="20"/>
          <w:szCs w:val="20"/>
        </w:rPr>
        <w:t xml:space="preserve">, Old 16 Trading Post for package off sale liquor and 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C82787">
        <w:rPr>
          <w:rFonts w:ascii="Times New Roman" w:hAnsi="Times New Roman" w:cs="Times New Roman"/>
          <w:sz w:val="20"/>
          <w:szCs w:val="20"/>
        </w:rPr>
        <w:t>retail on-off malt beverage &amp; SD farm wine licenses at Lots 1 &amp; 2, Block 62, Second Addition.</w:t>
      </w:r>
    </w:p>
    <w:p w14:paraId="16972A84" w14:textId="3ED8B426" w:rsidR="008F2CF2" w:rsidRDefault="008F2CF2" w:rsidP="008F2CF2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Motion by </w:t>
      </w:r>
      <w:r w:rsidR="002F7C41">
        <w:rPr>
          <w:rFonts w:ascii="Times New Roman" w:hAnsi="Times New Roman" w:cs="Times New Roman"/>
          <w:sz w:val="20"/>
          <w:szCs w:val="20"/>
        </w:rPr>
        <w:t xml:space="preserve">Thomas </w:t>
      </w:r>
      <w:r>
        <w:rPr>
          <w:rFonts w:ascii="Times New Roman" w:hAnsi="Times New Roman" w:cs="Times New Roman"/>
          <w:sz w:val="20"/>
          <w:szCs w:val="20"/>
        </w:rPr>
        <w:t xml:space="preserve">second by </w:t>
      </w:r>
      <w:r w:rsidR="002F7C41">
        <w:rPr>
          <w:rFonts w:ascii="Times New Roman" w:hAnsi="Times New Roman" w:cs="Times New Roman"/>
          <w:sz w:val="20"/>
          <w:szCs w:val="20"/>
        </w:rPr>
        <w:t>Soulek</w:t>
      </w:r>
      <w:r>
        <w:rPr>
          <w:rFonts w:ascii="Times New Roman" w:hAnsi="Times New Roman" w:cs="Times New Roman"/>
          <w:sz w:val="20"/>
          <w:szCs w:val="20"/>
        </w:rPr>
        <w:t>, all ayes and approved to close the hearing at 6:11 PM.</w:t>
      </w:r>
    </w:p>
    <w:p w14:paraId="4A859707" w14:textId="4B8CD2DC" w:rsidR="002F7C41" w:rsidRDefault="008F2CF2" w:rsidP="002F7C41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Motion by </w:t>
      </w:r>
      <w:r w:rsidR="002F7C41">
        <w:rPr>
          <w:rFonts w:ascii="Times New Roman" w:hAnsi="Times New Roman" w:cs="Times New Roman"/>
          <w:sz w:val="20"/>
          <w:szCs w:val="20"/>
        </w:rPr>
        <w:t xml:space="preserve">Soulek </w:t>
      </w:r>
      <w:r>
        <w:rPr>
          <w:rFonts w:ascii="Times New Roman" w:hAnsi="Times New Roman" w:cs="Times New Roman"/>
          <w:sz w:val="20"/>
          <w:szCs w:val="20"/>
        </w:rPr>
        <w:t xml:space="preserve">second by </w:t>
      </w:r>
      <w:r w:rsidR="002F7C41">
        <w:rPr>
          <w:rFonts w:ascii="Times New Roman" w:hAnsi="Times New Roman" w:cs="Times New Roman"/>
          <w:sz w:val="20"/>
          <w:szCs w:val="20"/>
        </w:rPr>
        <w:t>Thomas</w:t>
      </w:r>
      <w:r>
        <w:rPr>
          <w:rFonts w:ascii="Times New Roman" w:hAnsi="Times New Roman" w:cs="Times New Roman"/>
          <w:sz w:val="20"/>
          <w:szCs w:val="20"/>
        </w:rPr>
        <w:t xml:space="preserve">, all ayes and approved </w:t>
      </w:r>
      <w:bookmarkEnd w:id="0"/>
      <w:r w:rsidR="002F7C41">
        <w:rPr>
          <w:rFonts w:ascii="Times New Roman" w:hAnsi="Times New Roman" w:cs="Times New Roman"/>
          <w:sz w:val="20"/>
          <w:szCs w:val="20"/>
        </w:rPr>
        <w:t>the following license transfers: t</w:t>
      </w:r>
      <w:r w:rsidR="002F7C41" w:rsidRPr="00C82787">
        <w:rPr>
          <w:rFonts w:ascii="Times New Roman" w:hAnsi="Times New Roman" w:cs="Times New Roman"/>
          <w:sz w:val="20"/>
          <w:szCs w:val="20"/>
        </w:rPr>
        <w:t xml:space="preserve">ransfer from CFC Food &amp; Fuel, LLC for package off-sale </w:t>
      </w:r>
      <w:r w:rsidR="002F7C41">
        <w:rPr>
          <w:rFonts w:ascii="Times New Roman" w:hAnsi="Times New Roman" w:cs="Times New Roman"/>
          <w:sz w:val="20"/>
          <w:szCs w:val="20"/>
        </w:rPr>
        <w:t xml:space="preserve">liquor </w:t>
      </w:r>
      <w:r w:rsidR="002F7C41" w:rsidRPr="00C82787">
        <w:rPr>
          <w:rFonts w:ascii="Times New Roman" w:hAnsi="Times New Roman" w:cs="Times New Roman"/>
          <w:sz w:val="20"/>
          <w:szCs w:val="20"/>
        </w:rPr>
        <w:t xml:space="preserve">license </w:t>
      </w:r>
      <w:r w:rsidR="00052872">
        <w:rPr>
          <w:rFonts w:ascii="Times New Roman" w:hAnsi="Times New Roman" w:cs="Times New Roman"/>
          <w:sz w:val="20"/>
          <w:szCs w:val="20"/>
        </w:rPr>
        <w:t xml:space="preserve">and retail on-ff malt beverage &amp; SD farm wine </w:t>
      </w:r>
      <w:r w:rsidR="002F7C41" w:rsidRPr="00C82787">
        <w:rPr>
          <w:rFonts w:ascii="Times New Roman" w:hAnsi="Times New Roman" w:cs="Times New Roman"/>
          <w:sz w:val="20"/>
          <w:szCs w:val="20"/>
        </w:rPr>
        <w:t xml:space="preserve">at Lots 1 &amp; 2, Block 62, Second Addition to Sarah </w:t>
      </w:r>
      <w:proofErr w:type="spellStart"/>
      <w:r w:rsidR="002F7C41" w:rsidRPr="00C82787">
        <w:rPr>
          <w:rFonts w:ascii="Times New Roman" w:hAnsi="Times New Roman" w:cs="Times New Roman"/>
          <w:sz w:val="20"/>
          <w:szCs w:val="20"/>
        </w:rPr>
        <w:t>Hieb</w:t>
      </w:r>
      <w:proofErr w:type="spellEnd"/>
      <w:r w:rsidR="002F7C41" w:rsidRPr="00C82787">
        <w:rPr>
          <w:rFonts w:ascii="Times New Roman" w:hAnsi="Times New Roman" w:cs="Times New Roman"/>
          <w:sz w:val="20"/>
          <w:szCs w:val="20"/>
        </w:rPr>
        <w:t xml:space="preserve"> and Blain </w:t>
      </w:r>
      <w:proofErr w:type="spellStart"/>
      <w:r w:rsidR="002F7C41" w:rsidRPr="00C82787">
        <w:rPr>
          <w:rFonts w:ascii="Times New Roman" w:hAnsi="Times New Roman" w:cs="Times New Roman"/>
          <w:sz w:val="20"/>
          <w:szCs w:val="20"/>
        </w:rPr>
        <w:t>Hieb</w:t>
      </w:r>
      <w:proofErr w:type="spellEnd"/>
      <w:r w:rsidR="002F7C41" w:rsidRPr="00C82787">
        <w:rPr>
          <w:rFonts w:ascii="Times New Roman" w:hAnsi="Times New Roman" w:cs="Times New Roman"/>
          <w:sz w:val="20"/>
          <w:szCs w:val="20"/>
        </w:rPr>
        <w:t xml:space="preserve">, Old 16 Trading Post for package off sale liquor and </w:t>
      </w:r>
      <w:r w:rsidR="002F7C41">
        <w:rPr>
          <w:rFonts w:ascii="Times New Roman" w:hAnsi="Times New Roman" w:cs="Times New Roman"/>
          <w:sz w:val="20"/>
          <w:szCs w:val="20"/>
        </w:rPr>
        <w:t xml:space="preserve">a </w:t>
      </w:r>
      <w:r w:rsidR="002F7C41" w:rsidRPr="00C82787">
        <w:rPr>
          <w:rFonts w:ascii="Times New Roman" w:hAnsi="Times New Roman" w:cs="Times New Roman"/>
          <w:sz w:val="20"/>
          <w:szCs w:val="20"/>
        </w:rPr>
        <w:t>retail on-off malt beverage &amp; SD farm wine licenses at Lots 1 &amp; 2, Block 62, Second Addition.</w:t>
      </w:r>
    </w:p>
    <w:p w14:paraId="02EEC061" w14:textId="77777777" w:rsidR="008F2CF2" w:rsidRDefault="008F2CF2" w:rsidP="008F2CF2">
      <w:pPr>
        <w:pStyle w:val="NormalWeb"/>
        <w:spacing w:before="0" w:beforeAutospacing="0" w:after="0" w:afterAutospacing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Transfer Funds from General Fund Airport</w:t>
      </w:r>
    </w:p>
    <w:p w14:paraId="1C56ECC2" w14:textId="45E6C30D" w:rsidR="008F2CF2" w:rsidRDefault="008F2CF2" w:rsidP="008F2CF2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Finance Officer Nicky Gaulke informed the Council </w:t>
      </w:r>
      <w:r w:rsidR="001C1A71">
        <w:rPr>
          <w:bCs/>
          <w:sz w:val="22"/>
          <w:szCs w:val="22"/>
        </w:rPr>
        <w:t xml:space="preserve">that we have regular budgeted operating transfers from general fund to both summer rec and airport and asked that we approve those tonight. </w:t>
      </w:r>
      <w:r>
        <w:rPr>
          <w:bCs/>
          <w:sz w:val="22"/>
          <w:szCs w:val="22"/>
        </w:rPr>
        <w:t xml:space="preserve"> Motion by </w:t>
      </w:r>
      <w:r w:rsidR="007642D4">
        <w:rPr>
          <w:bCs/>
          <w:sz w:val="22"/>
          <w:szCs w:val="22"/>
        </w:rPr>
        <w:t xml:space="preserve">Thomas </w:t>
      </w:r>
      <w:r>
        <w:rPr>
          <w:bCs/>
          <w:sz w:val="22"/>
          <w:szCs w:val="22"/>
        </w:rPr>
        <w:t>second by</w:t>
      </w:r>
      <w:r w:rsidR="007642D4">
        <w:rPr>
          <w:bCs/>
          <w:sz w:val="22"/>
          <w:szCs w:val="22"/>
        </w:rPr>
        <w:t xml:space="preserve"> Soulek</w:t>
      </w:r>
      <w:r>
        <w:rPr>
          <w:bCs/>
          <w:sz w:val="22"/>
          <w:szCs w:val="22"/>
        </w:rPr>
        <w:t>, all ayes and approved to transfer $</w:t>
      </w:r>
      <w:r w:rsidR="001C1A71">
        <w:rPr>
          <w:bCs/>
          <w:sz w:val="22"/>
          <w:szCs w:val="22"/>
        </w:rPr>
        <w:t>12</w:t>
      </w:r>
      <w:r>
        <w:rPr>
          <w:bCs/>
          <w:sz w:val="22"/>
          <w:szCs w:val="22"/>
        </w:rPr>
        <w:t xml:space="preserve">,000 from general fund to </w:t>
      </w:r>
      <w:r w:rsidR="001C1A71">
        <w:rPr>
          <w:bCs/>
          <w:sz w:val="22"/>
          <w:szCs w:val="22"/>
        </w:rPr>
        <w:t>summer recreation</w:t>
      </w:r>
      <w:r>
        <w:rPr>
          <w:bCs/>
          <w:sz w:val="22"/>
          <w:szCs w:val="22"/>
        </w:rPr>
        <w:t xml:space="preserve"> fund </w:t>
      </w:r>
      <w:r w:rsidR="001C1A71">
        <w:rPr>
          <w:bCs/>
          <w:sz w:val="22"/>
          <w:szCs w:val="22"/>
        </w:rPr>
        <w:t>and to transfer $5</w:t>
      </w:r>
      <w:r w:rsidR="006B6978">
        <w:rPr>
          <w:bCs/>
          <w:sz w:val="22"/>
          <w:szCs w:val="22"/>
        </w:rPr>
        <w:t>,</w:t>
      </w:r>
      <w:r w:rsidR="001C1A71">
        <w:rPr>
          <w:bCs/>
          <w:sz w:val="22"/>
          <w:szCs w:val="22"/>
        </w:rPr>
        <w:t xml:space="preserve">500 from general fund to airport fund for the annual operating budget.  </w:t>
      </w:r>
    </w:p>
    <w:p w14:paraId="4DC585B3" w14:textId="77777777" w:rsidR="008F2CF2" w:rsidRDefault="008F2CF2" w:rsidP="008F2CF2">
      <w:pPr>
        <w:pStyle w:val="NormalWeb"/>
        <w:spacing w:before="0" w:beforeAutospacing="0" w:after="0" w:afterAutospacing="0"/>
        <w:contextualSpacing/>
        <w:rPr>
          <w:bCs/>
          <w:sz w:val="22"/>
          <w:szCs w:val="22"/>
        </w:rPr>
      </w:pPr>
    </w:p>
    <w:p w14:paraId="1C292DFD" w14:textId="77777777" w:rsidR="008F2CF2" w:rsidRPr="004B1B63" w:rsidRDefault="008F2CF2" w:rsidP="008F2CF2">
      <w:pPr>
        <w:pStyle w:val="NormalWeb"/>
        <w:spacing w:before="0" w:beforeAutospacing="0" w:after="0" w:afterAutospacing="0"/>
        <w:contextualSpacing/>
        <w:rPr>
          <w:b/>
          <w:sz w:val="22"/>
          <w:szCs w:val="22"/>
        </w:rPr>
      </w:pPr>
      <w:r w:rsidRPr="004B1B63">
        <w:rPr>
          <w:b/>
          <w:sz w:val="22"/>
          <w:szCs w:val="22"/>
        </w:rPr>
        <w:t>Engineer Report</w:t>
      </w:r>
    </w:p>
    <w:p w14:paraId="4A9A4284" w14:textId="5B7BD6AE" w:rsidR="002F7C41" w:rsidRDefault="008F2CF2" w:rsidP="008F2CF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Powell reported that </w:t>
      </w:r>
      <w:r w:rsidR="002F7C41">
        <w:rPr>
          <w:sz w:val="22"/>
          <w:szCs w:val="22"/>
        </w:rPr>
        <w:t xml:space="preserve">SEH is </w:t>
      </w:r>
      <w:r w:rsidR="00052872">
        <w:rPr>
          <w:sz w:val="22"/>
          <w:szCs w:val="22"/>
        </w:rPr>
        <w:t>proceeding with their feasibility study</w:t>
      </w:r>
      <w:r w:rsidR="002F7C41">
        <w:rPr>
          <w:sz w:val="22"/>
          <w:szCs w:val="22"/>
        </w:rPr>
        <w:t xml:space="preserve"> to decide which way we should go with the dredging of American Cree</w:t>
      </w:r>
      <w:r w:rsidR="00052872">
        <w:rPr>
          <w:sz w:val="22"/>
          <w:szCs w:val="22"/>
        </w:rPr>
        <w:t>k</w:t>
      </w:r>
      <w:r w:rsidR="002F7C41">
        <w:rPr>
          <w:sz w:val="22"/>
          <w:szCs w:val="22"/>
        </w:rPr>
        <w:t xml:space="preserve">. Powell spoke with Gayle Raymond </w:t>
      </w:r>
      <w:r w:rsidR="00052872">
        <w:rPr>
          <w:sz w:val="22"/>
          <w:szCs w:val="22"/>
        </w:rPr>
        <w:t xml:space="preserve">to use his long reach. </w:t>
      </w:r>
    </w:p>
    <w:p w14:paraId="075DE9E9" w14:textId="77777777" w:rsidR="00203678" w:rsidRDefault="00203678" w:rsidP="008F2CF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</w:p>
    <w:p w14:paraId="2C00C197" w14:textId="2CFE27D9" w:rsidR="00203678" w:rsidRDefault="00203678" w:rsidP="008F2CF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>
        <w:rPr>
          <w:sz w:val="22"/>
          <w:szCs w:val="22"/>
        </w:rPr>
        <w:t>The s</w:t>
      </w:r>
      <w:r w:rsidR="002F7C41">
        <w:rPr>
          <w:sz w:val="22"/>
          <w:szCs w:val="22"/>
        </w:rPr>
        <w:t xml:space="preserve">ludge </w:t>
      </w:r>
      <w:r>
        <w:rPr>
          <w:sz w:val="22"/>
          <w:szCs w:val="22"/>
        </w:rPr>
        <w:t>from the sewer plan</w:t>
      </w:r>
      <w:r w:rsidR="00052872">
        <w:rPr>
          <w:sz w:val="22"/>
          <w:szCs w:val="22"/>
        </w:rPr>
        <w:t>t</w:t>
      </w:r>
      <w:r>
        <w:rPr>
          <w:sz w:val="22"/>
          <w:szCs w:val="22"/>
        </w:rPr>
        <w:t xml:space="preserve"> has been </w:t>
      </w:r>
      <w:r w:rsidR="002F7C41">
        <w:rPr>
          <w:sz w:val="22"/>
          <w:szCs w:val="22"/>
        </w:rPr>
        <w:t xml:space="preserve">hauled </w:t>
      </w:r>
      <w:r>
        <w:rPr>
          <w:sz w:val="22"/>
          <w:szCs w:val="22"/>
        </w:rPr>
        <w:t xml:space="preserve">out </w:t>
      </w:r>
      <w:r w:rsidR="002F7C41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the </w:t>
      </w:r>
      <w:r w:rsidR="002F7C41">
        <w:rPr>
          <w:sz w:val="22"/>
          <w:szCs w:val="22"/>
        </w:rPr>
        <w:t>tank</w:t>
      </w:r>
      <w:r>
        <w:rPr>
          <w:sz w:val="22"/>
          <w:szCs w:val="22"/>
        </w:rPr>
        <w:t xml:space="preserve"> is</w:t>
      </w:r>
      <w:r w:rsidR="002F7C41">
        <w:rPr>
          <w:sz w:val="22"/>
          <w:szCs w:val="22"/>
        </w:rPr>
        <w:t xml:space="preserve"> cleaned out</w:t>
      </w:r>
      <w:r>
        <w:rPr>
          <w:sz w:val="22"/>
          <w:szCs w:val="22"/>
        </w:rPr>
        <w:t>.</w:t>
      </w:r>
    </w:p>
    <w:p w14:paraId="797DB24E" w14:textId="47CA03CE" w:rsidR="002F7C41" w:rsidRDefault="002F7C41" w:rsidP="008F2CF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5E3426A" w14:textId="6E29CC4C" w:rsidR="002F7C41" w:rsidRDefault="00203678" w:rsidP="008F2CF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>
        <w:rPr>
          <w:sz w:val="22"/>
          <w:szCs w:val="22"/>
        </w:rPr>
        <w:t>The City will be</w:t>
      </w:r>
      <w:r w:rsidR="002F7C41">
        <w:rPr>
          <w:sz w:val="22"/>
          <w:szCs w:val="22"/>
        </w:rPr>
        <w:t xml:space="preserve"> closing </w:t>
      </w:r>
      <w:r>
        <w:rPr>
          <w:sz w:val="22"/>
          <w:szCs w:val="22"/>
        </w:rPr>
        <w:t>the street into the A</w:t>
      </w:r>
      <w:r w:rsidR="002F7C41">
        <w:rPr>
          <w:sz w:val="22"/>
          <w:szCs w:val="22"/>
        </w:rPr>
        <w:t xml:space="preserve">venue of </w:t>
      </w:r>
      <w:r>
        <w:rPr>
          <w:sz w:val="22"/>
          <w:szCs w:val="22"/>
        </w:rPr>
        <w:t>F</w:t>
      </w:r>
      <w:r w:rsidR="002F7C41">
        <w:rPr>
          <w:sz w:val="22"/>
          <w:szCs w:val="22"/>
        </w:rPr>
        <w:t xml:space="preserve">lags for 3 days starting tomorrow to replace the </w:t>
      </w:r>
      <w:r w:rsidR="00052872">
        <w:rPr>
          <w:sz w:val="22"/>
          <w:szCs w:val="22"/>
        </w:rPr>
        <w:t xml:space="preserve">gutter </w:t>
      </w:r>
      <w:r w:rsidR="002F7C41">
        <w:rPr>
          <w:sz w:val="22"/>
          <w:szCs w:val="22"/>
        </w:rPr>
        <w:t xml:space="preserve">pan from South Main into the Avenue of Flags. </w:t>
      </w:r>
      <w:r w:rsidR="005A1D99">
        <w:rPr>
          <w:sz w:val="22"/>
          <w:szCs w:val="22"/>
        </w:rPr>
        <w:t>We w</w:t>
      </w:r>
      <w:r w:rsidR="002F7C41">
        <w:rPr>
          <w:sz w:val="22"/>
          <w:szCs w:val="22"/>
        </w:rPr>
        <w:t xml:space="preserve">ill </w:t>
      </w:r>
      <w:r w:rsidR="005A1D99">
        <w:rPr>
          <w:sz w:val="22"/>
          <w:szCs w:val="22"/>
        </w:rPr>
        <w:t xml:space="preserve">be </w:t>
      </w:r>
      <w:r w:rsidR="002F7C41">
        <w:rPr>
          <w:sz w:val="22"/>
          <w:szCs w:val="22"/>
        </w:rPr>
        <w:t>open</w:t>
      </w:r>
      <w:r w:rsidR="005A1D99">
        <w:rPr>
          <w:sz w:val="22"/>
          <w:szCs w:val="22"/>
        </w:rPr>
        <w:t>ing the street</w:t>
      </w:r>
      <w:r w:rsidR="002F7C41">
        <w:rPr>
          <w:sz w:val="22"/>
          <w:szCs w:val="22"/>
        </w:rPr>
        <w:t xml:space="preserve"> back up by Friday morning</w:t>
      </w:r>
      <w:r w:rsidR="005A1D99">
        <w:rPr>
          <w:sz w:val="22"/>
          <w:szCs w:val="22"/>
        </w:rPr>
        <w:t>.</w:t>
      </w:r>
    </w:p>
    <w:p w14:paraId="5E5563F7" w14:textId="0CE8F2D8" w:rsidR="007642D4" w:rsidRDefault="007642D4" w:rsidP="008F2CF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</w:p>
    <w:p w14:paraId="5FB90276" w14:textId="500F97B9" w:rsidR="007642D4" w:rsidRDefault="007642D4" w:rsidP="008F2CF2">
      <w:pPr>
        <w:pStyle w:val="NormalWeb"/>
        <w:spacing w:before="0" w:beforeAutospacing="0" w:after="0" w:afterAutospacing="0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Priebe Development</w:t>
      </w:r>
    </w:p>
    <w:p w14:paraId="46225F8B" w14:textId="5DAD1EE1" w:rsidR="007642D4" w:rsidRDefault="002F7C41" w:rsidP="008F2CF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7642D4">
        <w:rPr>
          <w:sz w:val="22"/>
          <w:szCs w:val="22"/>
        </w:rPr>
        <w:t xml:space="preserve">Thomas second by Soulek, all ayes and approved to name the </w:t>
      </w:r>
      <w:r w:rsidR="00052872">
        <w:rPr>
          <w:sz w:val="22"/>
          <w:szCs w:val="22"/>
        </w:rPr>
        <w:t>land</w:t>
      </w:r>
      <w:r w:rsidR="005A1D99">
        <w:rPr>
          <w:sz w:val="22"/>
          <w:szCs w:val="22"/>
        </w:rPr>
        <w:t xml:space="preserve"> purchased</w:t>
      </w:r>
      <w:r w:rsidR="007642D4">
        <w:rPr>
          <w:sz w:val="22"/>
          <w:szCs w:val="22"/>
        </w:rPr>
        <w:t xml:space="preserve"> </w:t>
      </w:r>
      <w:r w:rsidR="00052872">
        <w:rPr>
          <w:sz w:val="22"/>
          <w:szCs w:val="22"/>
        </w:rPr>
        <w:t xml:space="preserve">from </w:t>
      </w:r>
      <w:r w:rsidR="007642D4">
        <w:rPr>
          <w:sz w:val="22"/>
          <w:szCs w:val="22"/>
        </w:rPr>
        <w:t xml:space="preserve">Priebe property </w:t>
      </w:r>
      <w:r w:rsidR="00052872">
        <w:rPr>
          <w:sz w:val="22"/>
          <w:szCs w:val="22"/>
        </w:rPr>
        <w:t>T</w:t>
      </w:r>
      <w:r w:rsidR="007642D4">
        <w:rPr>
          <w:sz w:val="22"/>
          <w:szCs w:val="22"/>
        </w:rPr>
        <w:t xml:space="preserve">he Smokey Groves </w:t>
      </w:r>
      <w:r w:rsidR="00052872">
        <w:rPr>
          <w:sz w:val="22"/>
          <w:szCs w:val="22"/>
        </w:rPr>
        <w:t>Addition.</w:t>
      </w:r>
    </w:p>
    <w:p w14:paraId="72F7F827" w14:textId="2DF7EA9A" w:rsidR="007642D4" w:rsidRDefault="007642D4" w:rsidP="008F2CF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</w:p>
    <w:p w14:paraId="1AEFE84B" w14:textId="569A429B" w:rsidR="007642D4" w:rsidRDefault="007642D4" w:rsidP="008F2CF2">
      <w:pPr>
        <w:pStyle w:val="NormalWeb"/>
        <w:spacing w:before="0" w:beforeAutospacing="0" w:after="0" w:afterAutospacing="0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Police</w:t>
      </w:r>
    </w:p>
    <w:p w14:paraId="76FA1D81" w14:textId="7B14707B" w:rsidR="007642D4" w:rsidRDefault="007642D4" w:rsidP="008F2CF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Handel presented September police report, average calls, </w:t>
      </w:r>
      <w:r w:rsidR="002F7C41">
        <w:rPr>
          <w:sz w:val="22"/>
          <w:szCs w:val="22"/>
        </w:rPr>
        <w:t xml:space="preserve">nice weather, they have been monitoring the crosswalks closely and having police presence seems to be making people adapt to it. </w:t>
      </w:r>
    </w:p>
    <w:p w14:paraId="595076A4" w14:textId="71A6CB2F" w:rsidR="002F7C41" w:rsidRDefault="002F7C41" w:rsidP="008F2CF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</w:p>
    <w:p w14:paraId="26CDBFA3" w14:textId="1C4C5FCB" w:rsidR="002F7C41" w:rsidRPr="002F7C41" w:rsidRDefault="002F7C41" w:rsidP="008F2CF2">
      <w:pPr>
        <w:pStyle w:val="NormalWeb"/>
        <w:spacing w:before="0" w:beforeAutospacing="0" w:after="0" w:afterAutospacing="0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Executive Session - Economic Development </w:t>
      </w:r>
    </w:p>
    <w:p w14:paraId="3F9E05EC" w14:textId="35BAED1A" w:rsidR="008F2CF2" w:rsidRDefault="002F7C41" w:rsidP="008F2CF2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Motion by Soulek second by Thomas, all ayes and approved to enter executive session at 6:10 PM for economic development.</w:t>
      </w:r>
    </w:p>
    <w:p w14:paraId="0FCD6C4D" w14:textId="09C6C8B8" w:rsidR="002F7C41" w:rsidRPr="002F7C41" w:rsidRDefault="002F7C41" w:rsidP="008F2CF2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Motion by </w:t>
      </w:r>
      <w:r w:rsidR="00203678">
        <w:rPr>
          <w:rFonts w:ascii="Times New Roman" w:eastAsia="Times New Roman" w:hAnsi="Times New Roman" w:cs="Times New Roman"/>
          <w:color w:val="000000"/>
        </w:rPr>
        <w:t xml:space="preserve">Soulek </w:t>
      </w:r>
      <w:r>
        <w:rPr>
          <w:rFonts w:ascii="Times New Roman" w:eastAsia="Times New Roman" w:hAnsi="Times New Roman" w:cs="Times New Roman"/>
          <w:color w:val="000000"/>
        </w:rPr>
        <w:t xml:space="preserve">second by </w:t>
      </w:r>
      <w:r w:rsidR="00203678">
        <w:rPr>
          <w:rFonts w:ascii="Times New Roman" w:eastAsia="Times New Roman" w:hAnsi="Times New Roman" w:cs="Times New Roman"/>
          <w:color w:val="000000"/>
        </w:rPr>
        <w:t>Thomas</w:t>
      </w:r>
      <w:r>
        <w:rPr>
          <w:rFonts w:ascii="Times New Roman" w:eastAsia="Times New Roman" w:hAnsi="Times New Roman" w:cs="Times New Roman"/>
          <w:color w:val="000000"/>
        </w:rPr>
        <w:t>, all ayes and approved to exit executive session at 6:</w:t>
      </w:r>
      <w:r w:rsidR="00203678">
        <w:rPr>
          <w:rFonts w:ascii="Times New Roman" w:eastAsia="Times New Roman" w:hAnsi="Times New Roman" w:cs="Times New Roman"/>
          <w:color w:val="000000"/>
        </w:rPr>
        <w:t>2</w:t>
      </w:r>
      <w:r w:rsidR="005A1D99"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PM</w:t>
      </w:r>
      <w:r w:rsidR="005A1D99">
        <w:rPr>
          <w:rFonts w:ascii="Times New Roman" w:eastAsia="Times New Roman" w:hAnsi="Times New Roman" w:cs="Times New Roman"/>
          <w:color w:val="000000"/>
        </w:rPr>
        <w:t xml:space="preserve"> with no action taking place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65CE998" w14:textId="77777777" w:rsidR="008F2CF2" w:rsidRPr="004B1B63" w:rsidRDefault="008F2CF2" w:rsidP="008F2CF2">
      <w:pPr>
        <w:tabs>
          <w:tab w:val="left" w:pos="3891"/>
          <w:tab w:val="left" w:pos="51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57A1788" w14:textId="77777777" w:rsidR="008F2CF2" w:rsidRPr="004B1B63" w:rsidRDefault="008F2CF2" w:rsidP="008F2CF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4B1B63">
        <w:rPr>
          <w:b/>
          <w:sz w:val="22"/>
          <w:szCs w:val="22"/>
        </w:rPr>
        <w:t>Adjourn</w:t>
      </w:r>
    </w:p>
    <w:p w14:paraId="37E56F6F" w14:textId="72208CA6" w:rsidR="008F2CF2" w:rsidRPr="004B1B63" w:rsidRDefault="008F2CF2" w:rsidP="008F2CF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>Motion by</w:t>
      </w:r>
      <w:r>
        <w:rPr>
          <w:sz w:val="22"/>
          <w:szCs w:val="22"/>
        </w:rPr>
        <w:t xml:space="preserve"> </w:t>
      </w:r>
      <w:r w:rsidR="00203678">
        <w:rPr>
          <w:sz w:val="22"/>
          <w:szCs w:val="22"/>
        </w:rPr>
        <w:t xml:space="preserve">Thomas </w:t>
      </w:r>
      <w:r w:rsidRPr="004B1B63">
        <w:rPr>
          <w:sz w:val="22"/>
          <w:szCs w:val="22"/>
        </w:rPr>
        <w:t>second by</w:t>
      </w:r>
      <w:r>
        <w:rPr>
          <w:sz w:val="22"/>
          <w:szCs w:val="22"/>
        </w:rPr>
        <w:t xml:space="preserve"> </w:t>
      </w:r>
      <w:r w:rsidR="00203678">
        <w:rPr>
          <w:sz w:val="22"/>
          <w:szCs w:val="22"/>
        </w:rPr>
        <w:t>Soulek</w:t>
      </w:r>
      <w:r w:rsidRPr="004B1B63">
        <w:rPr>
          <w:sz w:val="22"/>
          <w:szCs w:val="22"/>
        </w:rPr>
        <w:t xml:space="preserve">, all ayes and approved to adjourn at </w:t>
      </w:r>
      <w:r w:rsidR="00203678">
        <w:rPr>
          <w:sz w:val="22"/>
          <w:szCs w:val="22"/>
        </w:rPr>
        <w:t>6:21</w:t>
      </w:r>
      <w:r>
        <w:rPr>
          <w:sz w:val="22"/>
          <w:szCs w:val="22"/>
        </w:rPr>
        <w:t xml:space="preserve"> </w:t>
      </w:r>
      <w:r w:rsidRPr="004B1B63">
        <w:rPr>
          <w:sz w:val="22"/>
          <w:szCs w:val="22"/>
        </w:rPr>
        <w:t xml:space="preserve">PM. </w:t>
      </w:r>
    </w:p>
    <w:p w14:paraId="77F0C38C" w14:textId="77777777" w:rsidR="008F2CF2" w:rsidRPr="004B1B63" w:rsidRDefault="008F2CF2" w:rsidP="008F2CF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>​</w:t>
      </w:r>
    </w:p>
    <w:p w14:paraId="6A8AC3F9" w14:textId="77777777" w:rsidR="008F2CF2" w:rsidRPr="004B1B63" w:rsidRDefault="008F2CF2" w:rsidP="008F2CF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</w:p>
    <w:p w14:paraId="688D19DF" w14:textId="77777777" w:rsidR="008F2CF2" w:rsidRPr="004B1B63" w:rsidRDefault="008F2CF2" w:rsidP="008F2CF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>_____________________________________</w:t>
      </w:r>
    </w:p>
    <w:p w14:paraId="082667DE" w14:textId="77777777" w:rsidR="008F2CF2" w:rsidRPr="004B1B63" w:rsidRDefault="008F2CF2" w:rsidP="008F2CF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>Chad Mutziger, Mayor</w:t>
      </w:r>
    </w:p>
    <w:p w14:paraId="446B59AF" w14:textId="77777777" w:rsidR="008F2CF2" w:rsidRPr="004B1B63" w:rsidRDefault="008F2CF2" w:rsidP="008F2CF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</w:p>
    <w:p w14:paraId="655C6497" w14:textId="77777777" w:rsidR="008F2CF2" w:rsidRPr="004B1B63" w:rsidRDefault="008F2CF2" w:rsidP="008F2CF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>​Attest:</w:t>
      </w:r>
      <w:r w:rsidRPr="004B1B63">
        <w:rPr>
          <w:sz w:val="22"/>
          <w:szCs w:val="22"/>
        </w:rPr>
        <w:tab/>
      </w:r>
      <w:r w:rsidRPr="004B1B63">
        <w:rPr>
          <w:sz w:val="22"/>
          <w:szCs w:val="22"/>
        </w:rPr>
        <w:tab/>
      </w:r>
      <w:r w:rsidRPr="004B1B63">
        <w:rPr>
          <w:sz w:val="22"/>
          <w:szCs w:val="22"/>
        </w:rPr>
        <w:tab/>
      </w:r>
    </w:p>
    <w:p w14:paraId="248BE2C7" w14:textId="77777777" w:rsidR="008F2CF2" w:rsidRPr="004B1B63" w:rsidRDefault="008F2CF2" w:rsidP="008F2CF2">
      <w:pPr>
        <w:pStyle w:val="NormalWeb"/>
        <w:spacing w:before="0" w:beforeAutospacing="0" w:after="0" w:afterAutospacing="0"/>
        <w:ind w:left="1440" w:firstLine="720"/>
        <w:contextualSpacing/>
        <w:rPr>
          <w:i/>
          <w:sz w:val="22"/>
          <w:szCs w:val="22"/>
        </w:rPr>
      </w:pPr>
      <w:r w:rsidRPr="004B1B63">
        <w:rPr>
          <w:i/>
          <w:sz w:val="22"/>
          <w:szCs w:val="22"/>
        </w:rPr>
        <w:t>SEAL</w:t>
      </w:r>
    </w:p>
    <w:p w14:paraId="2587B1AE" w14:textId="77777777" w:rsidR="008F2CF2" w:rsidRPr="004B1B63" w:rsidRDefault="008F2CF2" w:rsidP="008F2CF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>_____________________________________</w:t>
      </w:r>
    </w:p>
    <w:p w14:paraId="61B81B54" w14:textId="77777777" w:rsidR="008F2CF2" w:rsidRPr="004B1B63" w:rsidRDefault="008F2CF2" w:rsidP="008F2CF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  <w:r w:rsidRPr="004B1B63">
        <w:rPr>
          <w:sz w:val="22"/>
          <w:szCs w:val="22"/>
        </w:rPr>
        <w:t>Nicky Gaulke, Finance Officer</w:t>
      </w:r>
    </w:p>
    <w:p w14:paraId="6EFD4B6A" w14:textId="77777777" w:rsidR="008F2CF2" w:rsidRPr="004B1B63" w:rsidRDefault="008F2CF2" w:rsidP="008F2CF2">
      <w:pPr>
        <w:pStyle w:val="NormalWeb"/>
        <w:spacing w:before="0" w:beforeAutospacing="0" w:after="0" w:afterAutospacing="0"/>
        <w:contextualSpacing/>
        <w:rPr>
          <w:sz w:val="22"/>
          <w:szCs w:val="22"/>
        </w:rPr>
      </w:pPr>
    </w:p>
    <w:p w14:paraId="064322EA" w14:textId="77777777" w:rsidR="008F2CF2" w:rsidRPr="004B1B63" w:rsidRDefault="008F2CF2" w:rsidP="008F2CF2">
      <w:pPr>
        <w:pStyle w:val="NormalWeb"/>
        <w:spacing w:before="0" w:beforeAutospacing="0" w:after="0" w:afterAutospacing="0"/>
        <w:contextualSpacing/>
      </w:pPr>
      <w:r w:rsidRPr="004B1B63">
        <w:rPr>
          <w:sz w:val="22"/>
          <w:szCs w:val="22"/>
        </w:rPr>
        <w:t>Published once at the total approximate cost of __________.</w:t>
      </w:r>
    </w:p>
    <w:p w14:paraId="589F12CB" w14:textId="77777777" w:rsidR="008F2CF2" w:rsidRPr="004B1B63" w:rsidRDefault="008F2CF2" w:rsidP="008F2CF2">
      <w:pPr>
        <w:rPr>
          <w:rFonts w:ascii="Times New Roman" w:hAnsi="Times New Roman" w:cs="Times New Roman"/>
        </w:rPr>
      </w:pPr>
    </w:p>
    <w:p w14:paraId="69A0E0E4" w14:textId="77777777" w:rsidR="008F2CF2" w:rsidRDefault="008F2CF2" w:rsidP="008F2CF2"/>
    <w:p w14:paraId="11E6A68C" w14:textId="77777777" w:rsidR="008F2CF2" w:rsidRDefault="008F2CF2"/>
    <w:sectPr w:rsidR="008F2CF2" w:rsidSect="00203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F2"/>
    <w:rsid w:val="00052872"/>
    <w:rsid w:val="001C1A71"/>
    <w:rsid w:val="00203678"/>
    <w:rsid w:val="002A7FCE"/>
    <w:rsid w:val="002F7C41"/>
    <w:rsid w:val="003B583C"/>
    <w:rsid w:val="005A1D99"/>
    <w:rsid w:val="0061001B"/>
    <w:rsid w:val="006B6978"/>
    <w:rsid w:val="007642D4"/>
    <w:rsid w:val="008F2CF2"/>
    <w:rsid w:val="00AB1439"/>
    <w:rsid w:val="00C2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1568"/>
  <w15:chartTrackingRefBased/>
  <w15:docId w15:val="{8A59647E-E21F-492F-8859-5595731F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C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F2C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</dc:creator>
  <cp:keywords/>
  <dc:description/>
  <cp:lastModifiedBy>nicky</cp:lastModifiedBy>
  <cp:revision>3</cp:revision>
  <cp:lastPrinted>2020-10-06T15:48:00Z</cp:lastPrinted>
  <dcterms:created xsi:type="dcterms:W3CDTF">2020-10-09T19:42:00Z</dcterms:created>
  <dcterms:modified xsi:type="dcterms:W3CDTF">2020-10-09T19:47:00Z</dcterms:modified>
</cp:coreProperties>
</file>