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0835" w14:textId="77777777" w:rsidR="00AE4B65" w:rsidRPr="00EF5F09" w:rsidRDefault="00AE4B65" w:rsidP="00AE4B65">
      <w:pPr>
        <w:pStyle w:val="Heading1"/>
        <w:jc w:val="center"/>
        <w:rPr>
          <w:rFonts w:ascii="Times New Roman" w:hAnsi="Times New Roman"/>
          <w:sz w:val="40"/>
          <w:szCs w:val="40"/>
          <w:lang w:val="en-US"/>
        </w:rPr>
      </w:pPr>
      <w:r w:rsidRPr="00EF5F09">
        <w:rPr>
          <w:rFonts w:ascii="Times New Roman" w:hAnsi="Times New Roman"/>
          <w:sz w:val="40"/>
          <w:szCs w:val="40"/>
        </w:rPr>
        <w:t>AGENDA</w:t>
      </w:r>
    </w:p>
    <w:p w14:paraId="008ABF63" w14:textId="77777777" w:rsidR="00AE4B65" w:rsidRPr="00EF5F09" w:rsidRDefault="00AE4B65" w:rsidP="00AE4B65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EF5F09">
        <w:rPr>
          <w:rFonts w:ascii="Times New Roman" w:hAnsi="Times New Roman"/>
          <w:b/>
          <w:sz w:val="40"/>
          <w:szCs w:val="40"/>
        </w:rPr>
        <w:t>Chamberlain City Commission</w:t>
      </w:r>
    </w:p>
    <w:p w14:paraId="65DCDC2E" w14:textId="1B220480" w:rsidR="00AE4B65" w:rsidRPr="00EF5F09" w:rsidRDefault="00485DE2" w:rsidP="00AE4B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November 1</w:t>
      </w:r>
      <w:r w:rsidR="00CE04D1">
        <w:rPr>
          <w:rFonts w:ascii="Times New Roman" w:hAnsi="Times New Roman"/>
          <w:b/>
          <w:sz w:val="32"/>
          <w:szCs w:val="32"/>
        </w:rPr>
        <w:t>5</w:t>
      </w:r>
      <w:r w:rsidR="00AE4B65">
        <w:rPr>
          <w:rFonts w:ascii="Times New Roman" w:hAnsi="Times New Roman"/>
          <w:b/>
          <w:sz w:val="32"/>
          <w:szCs w:val="32"/>
        </w:rPr>
        <w:t>,</w:t>
      </w:r>
      <w:r w:rsidR="00AE4B65" w:rsidRPr="00EF5F09">
        <w:rPr>
          <w:rFonts w:ascii="Times New Roman" w:hAnsi="Times New Roman"/>
          <w:b/>
          <w:sz w:val="32"/>
          <w:szCs w:val="32"/>
        </w:rPr>
        <w:t xml:space="preserve"> 202</w:t>
      </w:r>
      <w:r w:rsidR="00AE4B65">
        <w:rPr>
          <w:rFonts w:ascii="Times New Roman" w:hAnsi="Times New Roman"/>
          <w:b/>
          <w:sz w:val="32"/>
          <w:szCs w:val="32"/>
        </w:rPr>
        <w:t>1</w:t>
      </w:r>
    </w:p>
    <w:p w14:paraId="64F7B8C9" w14:textId="77777777" w:rsidR="00AE4B65" w:rsidRDefault="00AE4B65" w:rsidP="00AE4B65">
      <w:pPr>
        <w:jc w:val="center"/>
        <w:rPr>
          <w:rFonts w:ascii="Times New Roman" w:hAnsi="Times New Roman"/>
          <w:b/>
          <w:szCs w:val="24"/>
        </w:rPr>
      </w:pPr>
      <w:r w:rsidRPr="005450B4">
        <w:rPr>
          <w:rFonts w:ascii="Times New Roman" w:hAnsi="Times New Roman"/>
          <w:b/>
          <w:szCs w:val="24"/>
        </w:rPr>
        <w:t>6:00 p.m.</w:t>
      </w:r>
      <w:r>
        <w:rPr>
          <w:rFonts w:ascii="Times New Roman" w:hAnsi="Times New Roman"/>
          <w:b/>
          <w:szCs w:val="24"/>
        </w:rPr>
        <w:t xml:space="preserve"> </w:t>
      </w:r>
    </w:p>
    <w:p w14:paraId="0E78E7CA" w14:textId="77777777" w:rsidR="00AE4B65" w:rsidRPr="005450B4" w:rsidRDefault="00AE4B65" w:rsidP="00AE4B65">
      <w:pPr>
        <w:jc w:val="center"/>
        <w:rPr>
          <w:rFonts w:ascii="Times New Roman" w:hAnsi="Times New Roman"/>
          <w:b/>
          <w:szCs w:val="24"/>
        </w:rPr>
      </w:pPr>
      <w:r w:rsidRPr="005450B4">
        <w:rPr>
          <w:rFonts w:ascii="Times New Roman" w:hAnsi="Times New Roman"/>
          <w:b/>
          <w:szCs w:val="24"/>
        </w:rPr>
        <w:t>AT THE CHAMBERLAIN CITY OFFICES</w:t>
      </w:r>
    </w:p>
    <w:p w14:paraId="4F60F205" w14:textId="77777777" w:rsidR="00AE4B65" w:rsidRPr="005450B4" w:rsidRDefault="00AE4B65" w:rsidP="00AE4B65">
      <w:pPr>
        <w:jc w:val="center"/>
        <w:rPr>
          <w:rFonts w:ascii="Times New Roman" w:hAnsi="Times New Roman"/>
          <w:b/>
          <w:szCs w:val="24"/>
        </w:rPr>
      </w:pPr>
      <w:r w:rsidRPr="005450B4">
        <w:rPr>
          <w:rFonts w:ascii="Times New Roman" w:hAnsi="Times New Roman"/>
          <w:b/>
          <w:szCs w:val="24"/>
        </w:rPr>
        <w:t xml:space="preserve">715 N MAIN STREET </w:t>
      </w:r>
    </w:p>
    <w:p w14:paraId="55318826" w14:textId="77777777" w:rsidR="00AE4B65" w:rsidRDefault="00AE4B65" w:rsidP="00AE4B6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8410DF1" w14:textId="03A1F965" w:rsidR="00AE4B65" w:rsidRDefault="00AE4B65" w:rsidP="00AE4B6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598AF00" w14:textId="77777777" w:rsidR="00DE4652" w:rsidRPr="00EF5F09" w:rsidRDefault="00DE4652" w:rsidP="00AE4B6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2C0C539" w14:textId="77777777" w:rsidR="00AE4B65" w:rsidRPr="00EF5F09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Call Meeting to Order </w:t>
      </w:r>
    </w:p>
    <w:p w14:paraId="585ADA0C" w14:textId="77777777" w:rsidR="00AE4B65" w:rsidRPr="00EF5F09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Pledge of Allegiance</w:t>
      </w:r>
    </w:p>
    <w:p w14:paraId="306BDCFF" w14:textId="77777777" w:rsidR="00AE4B65" w:rsidRPr="00EF5F09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Adopt Agenda</w:t>
      </w:r>
    </w:p>
    <w:p w14:paraId="3509E5EC" w14:textId="77777777" w:rsidR="00AE4B65" w:rsidRPr="00EF5F09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Conflict of Interest</w:t>
      </w:r>
    </w:p>
    <w:p w14:paraId="57C66CEB" w14:textId="77777777" w:rsidR="00AE4B65" w:rsidRPr="00EF5F09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Approve City Commission Minutes</w:t>
      </w:r>
      <w:r>
        <w:rPr>
          <w:rFonts w:ascii="Times New Roman" w:hAnsi="Times New Roman"/>
          <w:szCs w:val="24"/>
        </w:rPr>
        <w:t xml:space="preserve"> </w:t>
      </w:r>
    </w:p>
    <w:p w14:paraId="724D5992" w14:textId="77777777" w:rsidR="00AE4B65" w:rsidRPr="00EF5F09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Pay Bills </w:t>
      </w:r>
    </w:p>
    <w:p w14:paraId="1C722CF4" w14:textId="77777777" w:rsidR="00AE4B65" w:rsidRPr="00EF5F09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Public Comments</w:t>
      </w:r>
    </w:p>
    <w:p w14:paraId="63334A4E" w14:textId="77777777" w:rsidR="00AE4B65" w:rsidRPr="00EF5F09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City Commission Business Items: </w:t>
      </w:r>
    </w:p>
    <w:p w14:paraId="6985462F" w14:textId="01466D7B" w:rsidR="00485DE2" w:rsidRDefault="00485DE2" w:rsidP="00AE4B65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6:00 </w:t>
      </w:r>
      <w:r w:rsidR="00CE04D1">
        <w:rPr>
          <w:rFonts w:ascii="Times New Roman" w:hAnsi="Times New Roman"/>
          <w:szCs w:val="24"/>
        </w:rPr>
        <w:t>Chad Pinkelman - LFCD</w:t>
      </w:r>
    </w:p>
    <w:p w14:paraId="634D46EF" w14:textId="5D87D45C" w:rsidR="00CE04D1" w:rsidRDefault="00CE04D1" w:rsidP="00AE4B65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RLF Loan Application</w:t>
      </w:r>
    </w:p>
    <w:p w14:paraId="53024817" w14:textId="6BE921E5" w:rsidR="00CE04D1" w:rsidRDefault="00485DE2" w:rsidP="00CE04D1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E04D1">
        <w:rPr>
          <w:rFonts w:ascii="Times New Roman" w:hAnsi="Times New Roman"/>
          <w:szCs w:val="24"/>
        </w:rPr>
        <w:t>6:15 Second</w:t>
      </w:r>
      <w:r w:rsidR="00926CEC" w:rsidRPr="00CE04D1">
        <w:rPr>
          <w:rFonts w:ascii="Times New Roman" w:hAnsi="Times New Roman"/>
          <w:szCs w:val="24"/>
        </w:rPr>
        <w:t xml:space="preserve"> Reading Ordinance No </w:t>
      </w:r>
      <w:r w:rsidR="00CE04D1" w:rsidRPr="00CE04D1">
        <w:rPr>
          <w:rFonts w:ascii="Times New Roman" w:hAnsi="Times New Roman"/>
          <w:szCs w:val="24"/>
        </w:rPr>
        <w:t>645</w:t>
      </w:r>
      <w:r w:rsidR="00926CEC" w:rsidRPr="00CE04D1">
        <w:rPr>
          <w:rFonts w:ascii="Times New Roman" w:hAnsi="Times New Roman"/>
          <w:szCs w:val="24"/>
        </w:rPr>
        <w:t xml:space="preserve"> – </w:t>
      </w:r>
      <w:r w:rsidR="00CE04D1">
        <w:rPr>
          <w:rFonts w:ascii="Times New Roman" w:hAnsi="Times New Roman"/>
          <w:szCs w:val="24"/>
        </w:rPr>
        <w:t>2021 Supplemental Appropriations Ordinance</w:t>
      </w:r>
    </w:p>
    <w:p w14:paraId="383D1EB6" w14:textId="77777777" w:rsidR="003132CC" w:rsidRDefault="00CE04D1" w:rsidP="00CE04D1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Schedule Hearing – December </w:t>
      </w:r>
    </w:p>
    <w:p w14:paraId="69C64C5F" w14:textId="159E43E5" w:rsidR="00CE04D1" w:rsidRDefault="00CE04D1" w:rsidP="00CE04D1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First Reading to Amend Zoning Ordinance for a rezone</w:t>
      </w:r>
    </w:p>
    <w:p w14:paraId="192D3553" w14:textId="2F63BBFD" w:rsidR="00CE04D1" w:rsidRDefault="00CE04D1" w:rsidP="00CE04D1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Dispatch Agreement</w:t>
      </w:r>
    </w:p>
    <w:p w14:paraId="202FB706" w14:textId="3D281466" w:rsidR="00CE04D1" w:rsidRDefault="00CE04D1" w:rsidP="00CE04D1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On-Street Parking – Pull type vehicles</w:t>
      </w:r>
    </w:p>
    <w:p w14:paraId="45A36B3D" w14:textId="5C1AE726" w:rsidR="00CE04D1" w:rsidRDefault="00CE04D1" w:rsidP="00CE04D1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Airport Beacon – </w:t>
      </w:r>
      <w:proofErr w:type="spellStart"/>
      <w:r>
        <w:rPr>
          <w:rFonts w:ascii="Times New Roman" w:hAnsi="Times New Roman"/>
          <w:szCs w:val="24"/>
        </w:rPr>
        <w:t>Muth</w:t>
      </w:r>
      <w:proofErr w:type="spellEnd"/>
      <w:r>
        <w:rPr>
          <w:rFonts w:ascii="Times New Roman" w:hAnsi="Times New Roman"/>
          <w:szCs w:val="24"/>
        </w:rPr>
        <w:t xml:space="preserve"> Electric Contract</w:t>
      </w:r>
    </w:p>
    <w:p w14:paraId="0F2274D9" w14:textId="266D88D0" w:rsidR="00CE04D1" w:rsidRDefault="00CE04D1" w:rsidP="00CE04D1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American Creek Campground- Fee Deadlines</w:t>
      </w:r>
    </w:p>
    <w:p w14:paraId="53264AA2" w14:textId="3F71C559" w:rsidR="00CE04D1" w:rsidRDefault="00871A8D" w:rsidP="00CE04D1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Street Closure – Levee Street November 26</w:t>
      </w:r>
    </w:p>
    <w:p w14:paraId="412191D2" w14:textId="77777777" w:rsidR="0051690C" w:rsidRDefault="008E69AE" w:rsidP="0051690C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Water Plan Projects</w:t>
      </w:r>
    </w:p>
    <w:p w14:paraId="34262F66" w14:textId="2F22CADC" w:rsidR="0051690C" w:rsidRDefault="0051690C" w:rsidP="0051690C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1690C">
        <w:rPr>
          <w:rFonts w:ascii="Times New Roman" w:hAnsi="Times New Roman"/>
          <w:szCs w:val="24"/>
        </w:rPr>
        <w:t xml:space="preserve">Hannah </w:t>
      </w:r>
      <w:proofErr w:type="spellStart"/>
      <w:r w:rsidRPr="0051690C">
        <w:rPr>
          <w:rFonts w:ascii="Times New Roman" w:hAnsi="Times New Roman"/>
          <w:szCs w:val="24"/>
        </w:rPr>
        <w:t>Ruhlman</w:t>
      </w:r>
      <w:proofErr w:type="spellEnd"/>
      <w:r w:rsidRPr="0051690C">
        <w:rPr>
          <w:rFonts w:ascii="Times New Roman" w:hAnsi="Times New Roman"/>
          <w:szCs w:val="24"/>
        </w:rPr>
        <w:t xml:space="preserve">-Community Thanksgiving </w:t>
      </w:r>
    </w:p>
    <w:p w14:paraId="64CD38C7" w14:textId="0FDE5833" w:rsidR="000B4B4B" w:rsidRPr="0051690C" w:rsidRDefault="000B4B4B" w:rsidP="0051690C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Hire Smokey Groves Appraiser </w:t>
      </w:r>
    </w:p>
    <w:p w14:paraId="54D85C13" w14:textId="69C13549" w:rsidR="00AE4B65" w:rsidRPr="0051690C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1690C">
        <w:rPr>
          <w:rFonts w:ascii="Times New Roman" w:hAnsi="Times New Roman"/>
          <w:szCs w:val="24"/>
        </w:rPr>
        <w:t>Executive Session – If Needed</w:t>
      </w:r>
    </w:p>
    <w:p w14:paraId="0B51244A" w14:textId="77777777" w:rsidR="00AE4B65" w:rsidRPr="00EF5F09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Adjourn – City Commission</w:t>
      </w:r>
    </w:p>
    <w:p w14:paraId="42E9E720" w14:textId="77777777" w:rsidR="00AE4B65" w:rsidRPr="00EF5F09" w:rsidRDefault="00AE4B65" w:rsidP="00AE4B65">
      <w:pPr>
        <w:pStyle w:val="BodyText"/>
        <w:rPr>
          <w:rFonts w:ascii="Times New Roman" w:hAnsi="Times New Roman"/>
          <w:lang w:val="en-US"/>
        </w:rPr>
      </w:pPr>
    </w:p>
    <w:p w14:paraId="225491F7" w14:textId="77777777" w:rsidR="00AE4B65" w:rsidRPr="00EF5F09" w:rsidRDefault="00AE4B65" w:rsidP="00AE4B65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 xml:space="preserve">For those needing assistance please contact the Finance Office by phone or in writing by 10:00 AM the day of the meeting. </w:t>
      </w:r>
    </w:p>
    <w:p w14:paraId="21707451" w14:textId="77777777" w:rsidR="00AE4B65" w:rsidRDefault="00AE4B65" w:rsidP="00AE4B65">
      <w:pPr>
        <w:tabs>
          <w:tab w:val="left" w:pos="2508"/>
        </w:tabs>
        <w:rPr>
          <w:rFonts w:ascii="Times New Roman" w:hAnsi="Times New Roman"/>
          <w:b/>
        </w:rPr>
      </w:pPr>
    </w:p>
    <w:p w14:paraId="722B1B1E" w14:textId="7480F7AA" w:rsidR="00AE4B65" w:rsidRDefault="00AE4B65" w:rsidP="00AE4B65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>Phone 234-4401 Address – Finance Office, City of Chamberlain, 715 N Main Street, Chamberlain, SD 57325</w:t>
      </w:r>
    </w:p>
    <w:p w14:paraId="7ABC49FA" w14:textId="77777777" w:rsidR="00AE4B65" w:rsidRDefault="00AE4B65"/>
    <w:sectPr w:rsidR="00AE4B65" w:rsidSect="00DA0257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60CF5"/>
    <w:multiLevelType w:val="hybridMultilevel"/>
    <w:tmpl w:val="229E7FF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65"/>
    <w:rsid w:val="000B4B4B"/>
    <w:rsid w:val="001F34A5"/>
    <w:rsid w:val="002324F5"/>
    <w:rsid w:val="0023422C"/>
    <w:rsid w:val="00241F07"/>
    <w:rsid w:val="002458C4"/>
    <w:rsid w:val="002726DF"/>
    <w:rsid w:val="00292DD8"/>
    <w:rsid w:val="003132CC"/>
    <w:rsid w:val="00457515"/>
    <w:rsid w:val="00485DE2"/>
    <w:rsid w:val="0051690C"/>
    <w:rsid w:val="005544B7"/>
    <w:rsid w:val="00576187"/>
    <w:rsid w:val="0064200F"/>
    <w:rsid w:val="006440A4"/>
    <w:rsid w:val="006C4B81"/>
    <w:rsid w:val="00871A8D"/>
    <w:rsid w:val="00887C03"/>
    <w:rsid w:val="008E69AE"/>
    <w:rsid w:val="00926CEC"/>
    <w:rsid w:val="00AE4B65"/>
    <w:rsid w:val="00AF5B19"/>
    <w:rsid w:val="00B3277F"/>
    <w:rsid w:val="00C334E0"/>
    <w:rsid w:val="00CC54B7"/>
    <w:rsid w:val="00CE04D1"/>
    <w:rsid w:val="00D65539"/>
    <w:rsid w:val="00DE4652"/>
    <w:rsid w:val="00EF2413"/>
    <w:rsid w:val="00FC6EC8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98BD"/>
  <w15:docId w15:val="{61A21DC2-EBA9-4E4D-B932-BA5FCD57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E4B65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B65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AE4B65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E4B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E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Angel Chmela</cp:lastModifiedBy>
  <cp:revision>4</cp:revision>
  <cp:lastPrinted>2021-11-12T14:10:00Z</cp:lastPrinted>
  <dcterms:created xsi:type="dcterms:W3CDTF">2021-11-10T21:52:00Z</dcterms:created>
  <dcterms:modified xsi:type="dcterms:W3CDTF">2021-11-12T20:53:00Z</dcterms:modified>
</cp:coreProperties>
</file>