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5AF4" w14:textId="77777777" w:rsidR="00B72126" w:rsidRPr="00DE3928" w:rsidRDefault="00B72126" w:rsidP="00B72126">
      <w:pPr>
        <w:pStyle w:val="NormalWeb"/>
        <w:spacing w:after="0" w:afterAutospacing="0"/>
        <w:contextualSpacing/>
        <w:jc w:val="center"/>
        <w:rPr>
          <w:b/>
          <w:sz w:val="20"/>
          <w:szCs w:val="20"/>
        </w:rPr>
      </w:pPr>
      <w:r w:rsidRPr="00DE3928">
        <w:rPr>
          <w:b/>
          <w:sz w:val="20"/>
          <w:szCs w:val="20"/>
        </w:rPr>
        <w:t>CHAMBERLAIN CITY COMMISSION</w:t>
      </w:r>
    </w:p>
    <w:p w14:paraId="388F3030" w14:textId="5BEB4339" w:rsidR="00B72126" w:rsidRPr="00DE3928" w:rsidRDefault="00B72126" w:rsidP="00B72126">
      <w:pPr>
        <w:pStyle w:val="NormalWeb"/>
        <w:spacing w:after="0" w:afterAutospacing="0"/>
        <w:contextualSpacing/>
        <w:jc w:val="center"/>
        <w:rPr>
          <w:b/>
          <w:sz w:val="20"/>
          <w:szCs w:val="20"/>
        </w:rPr>
      </w:pPr>
      <w:r w:rsidRPr="00DE3928">
        <w:rPr>
          <w:b/>
          <w:sz w:val="20"/>
          <w:szCs w:val="20"/>
        </w:rPr>
        <w:t>​</w:t>
      </w:r>
      <w:r w:rsidR="003659CB">
        <w:rPr>
          <w:b/>
          <w:sz w:val="20"/>
          <w:szCs w:val="20"/>
        </w:rPr>
        <w:t>April 18</w:t>
      </w:r>
      <w:r>
        <w:rPr>
          <w:b/>
          <w:sz w:val="20"/>
          <w:szCs w:val="20"/>
        </w:rPr>
        <w:t>,</w:t>
      </w:r>
      <w:r w:rsidRPr="00DE3928">
        <w:rPr>
          <w:b/>
          <w:sz w:val="20"/>
          <w:szCs w:val="20"/>
        </w:rPr>
        <w:t xml:space="preserve"> 2022</w:t>
      </w:r>
    </w:p>
    <w:p w14:paraId="68386A7E" w14:textId="77777777" w:rsidR="00B72126" w:rsidRPr="00DE3928" w:rsidRDefault="00B72126" w:rsidP="00B72126">
      <w:pPr>
        <w:pStyle w:val="NormalWeb"/>
        <w:spacing w:after="0" w:afterAutospacing="0"/>
        <w:contextualSpacing/>
        <w:jc w:val="center"/>
        <w:rPr>
          <w:sz w:val="20"/>
          <w:szCs w:val="20"/>
        </w:rPr>
      </w:pPr>
    </w:p>
    <w:p w14:paraId="575A416F" w14:textId="7A5DB8A6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The Chamberlain City Commission held their </w:t>
      </w:r>
      <w:r>
        <w:rPr>
          <w:sz w:val="20"/>
          <w:szCs w:val="20"/>
        </w:rPr>
        <w:t xml:space="preserve">second </w:t>
      </w:r>
      <w:r w:rsidRPr="00DE3928">
        <w:rPr>
          <w:sz w:val="20"/>
          <w:szCs w:val="20"/>
        </w:rPr>
        <w:t xml:space="preserve">regular meeting on </w:t>
      </w:r>
      <w:r w:rsidR="00A962E5">
        <w:rPr>
          <w:sz w:val="20"/>
          <w:szCs w:val="20"/>
        </w:rPr>
        <w:t>April 18</w:t>
      </w:r>
      <w:r w:rsidRPr="00DE3928">
        <w:rPr>
          <w:sz w:val="20"/>
          <w:szCs w:val="20"/>
        </w:rPr>
        <w:t>, at 6:00 PM.</w:t>
      </w:r>
    </w:p>
    <w:p w14:paraId="3C8D1B1D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0C55EE92" w14:textId="3A6875E8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Present: </w:t>
      </w:r>
      <w:r>
        <w:rPr>
          <w:sz w:val="20"/>
          <w:szCs w:val="20"/>
        </w:rPr>
        <w:t xml:space="preserve">Mayor Mutziger, </w:t>
      </w:r>
      <w:r w:rsidRPr="00DE3928">
        <w:rPr>
          <w:sz w:val="20"/>
          <w:szCs w:val="20"/>
        </w:rPr>
        <w:t xml:space="preserve">Commissioners </w:t>
      </w:r>
      <w:r>
        <w:rPr>
          <w:sz w:val="20"/>
          <w:szCs w:val="20"/>
        </w:rPr>
        <w:t>Soulek,</w:t>
      </w:r>
      <w:r w:rsidRPr="00DE39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Thomas </w:t>
      </w:r>
      <w:r w:rsidRPr="00DE3928">
        <w:rPr>
          <w:sz w:val="20"/>
          <w:szCs w:val="20"/>
        </w:rPr>
        <w:t>and Ruhlman, City Administrator Mike Lauritsen and Finance Officer Nicky Gaulke and Police Chief Jason Handel.</w:t>
      </w:r>
    </w:p>
    <w:p w14:paraId="57AE1202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4BF5AEB1" w14:textId="01DC6ABC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Absent: </w:t>
      </w:r>
      <w:r w:rsidRPr="00DE3928">
        <w:rPr>
          <w:sz w:val="20"/>
          <w:szCs w:val="20"/>
        </w:rPr>
        <w:tab/>
      </w:r>
      <w:r w:rsidR="00A962E5">
        <w:rPr>
          <w:sz w:val="20"/>
          <w:szCs w:val="20"/>
        </w:rPr>
        <w:t>Commissioner Claussen</w:t>
      </w:r>
      <w:r w:rsidRPr="00DE3928">
        <w:rPr>
          <w:sz w:val="20"/>
          <w:szCs w:val="20"/>
        </w:rPr>
        <w:t>.</w:t>
      </w:r>
    </w:p>
    <w:p w14:paraId="2B3B9F95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2965E475" w14:textId="77777777" w:rsidR="00B72126" w:rsidRPr="00DE3928" w:rsidRDefault="00B72126" w:rsidP="00B72126">
      <w:pPr>
        <w:pStyle w:val="NormalWeb"/>
        <w:spacing w:after="0" w:afterAutospacing="0"/>
        <w:contextualSpacing/>
        <w:rPr>
          <w:b/>
          <w:sz w:val="20"/>
          <w:szCs w:val="20"/>
        </w:rPr>
      </w:pPr>
      <w:r w:rsidRPr="00DE3928">
        <w:rPr>
          <w:b/>
          <w:sz w:val="20"/>
          <w:szCs w:val="20"/>
        </w:rPr>
        <w:t xml:space="preserve">Pledge of Allegiance </w:t>
      </w:r>
    </w:p>
    <w:p w14:paraId="44FA215D" w14:textId="77777777" w:rsidR="00B72126" w:rsidRPr="00DE3928" w:rsidRDefault="00B72126" w:rsidP="00B72126">
      <w:pPr>
        <w:pStyle w:val="NormalWeb"/>
        <w:spacing w:after="0" w:afterAutospacing="0"/>
        <w:contextualSpacing/>
        <w:rPr>
          <w:b/>
          <w:sz w:val="20"/>
          <w:szCs w:val="20"/>
        </w:rPr>
      </w:pPr>
    </w:p>
    <w:p w14:paraId="4ADEC3DA" w14:textId="77777777" w:rsidR="00B72126" w:rsidRPr="00DE3928" w:rsidRDefault="00B72126" w:rsidP="00B72126">
      <w:pPr>
        <w:pStyle w:val="NormalWeb"/>
        <w:spacing w:after="0" w:afterAutospacing="0"/>
        <w:contextualSpacing/>
        <w:rPr>
          <w:b/>
          <w:sz w:val="20"/>
          <w:szCs w:val="20"/>
        </w:rPr>
      </w:pPr>
      <w:r w:rsidRPr="00DE3928">
        <w:rPr>
          <w:b/>
          <w:sz w:val="20"/>
          <w:szCs w:val="20"/>
        </w:rPr>
        <w:t>Adopt Agenda</w:t>
      </w:r>
    </w:p>
    <w:p w14:paraId="5F0C5E95" w14:textId="336B2004" w:rsidR="00B72126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Motion by </w:t>
      </w:r>
      <w:r>
        <w:rPr>
          <w:sz w:val="20"/>
          <w:szCs w:val="20"/>
        </w:rPr>
        <w:t xml:space="preserve">Ruhlman </w:t>
      </w:r>
      <w:r w:rsidRPr="00DE3928">
        <w:rPr>
          <w:sz w:val="20"/>
          <w:szCs w:val="20"/>
        </w:rPr>
        <w:t xml:space="preserve">second by </w:t>
      </w:r>
      <w:r w:rsidR="00A962E5">
        <w:rPr>
          <w:sz w:val="20"/>
          <w:szCs w:val="20"/>
        </w:rPr>
        <w:t>Thomas</w:t>
      </w:r>
      <w:r w:rsidRPr="00DE3928">
        <w:rPr>
          <w:sz w:val="20"/>
          <w:szCs w:val="20"/>
        </w:rPr>
        <w:t>, all ayes and approved the agenda</w:t>
      </w:r>
      <w:r w:rsidR="00A962E5">
        <w:rPr>
          <w:sz w:val="20"/>
          <w:szCs w:val="20"/>
        </w:rPr>
        <w:t xml:space="preserve"> with the addition of a raffle for the golf course and removing the Smokey Groves engineering proposals</w:t>
      </w:r>
      <w:r>
        <w:rPr>
          <w:sz w:val="20"/>
          <w:szCs w:val="20"/>
        </w:rPr>
        <w:t xml:space="preserve">. </w:t>
      </w:r>
    </w:p>
    <w:p w14:paraId="7895528B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138C853A" w14:textId="77777777" w:rsidR="00B72126" w:rsidRPr="00DE3928" w:rsidRDefault="00B72126" w:rsidP="00B72126">
      <w:pPr>
        <w:pStyle w:val="NormalWeb"/>
        <w:spacing w:after="0" w:afterAutospacing="0"/>
        <w:contextualSpacing/>
        <w:rPr>
          <w:b/>
          <w:sz w:val="20"/>
          <w:szCs w:val="20"/>
        </w:rPr>
      </w:pPr>
      <w:r w:rsidRPr="00DE3928">
        <w:rPr>
          <w:b/>
          <w:sz w:val="20"/>
          <w:szCs w:val="20"/>
        </w:rPr>
        <w:t>Conflict of Interest</w:t>
      </w:r>
    </w:p>
    <w:p w14:paraId="7CD984C1" w14:textId="77777777" w:rsidR="00A962E5" w:rsidRPr="008871D6" w:rsidRDefault="00A962E5" w:rsidP="00A962E5">
      <w:pPr>
        <w:pStyle w:val="NormalWeb"/>
        <w:spacing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>No conflict of interest was noted</w:t>
      </w:r>
      <w:r w:rsidRPr="008871D6">
        <w:rPr>
          <w:sz w:val="20"/>
          <w:szCs w:val="20"/>
        </w:rPr>
        <w:t>.</w:t>
      </w:r>
    </w:p>
    <w:p w14:paraId="71728B76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525D120C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​</w:t>
      </w:r>
      <w:r w:rsidRPr="00DE3928">
        <w:rPr>
          <w:b/>
          <w:sz w:val="20"/>
          <w:szCs w:val="20"/>
        </w:rPr>
        <w:t>Minutes</w:t>
      </w:r>
    </w:p>
    <w:p w14:paraId="578A2AA7" w14:textId="6B21EA94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Motion by </w:t>
      </w:r>
      <w:r w:rsidR="00A962E5">
        <w:rPr>
          <w:sz w:val="20"/>
          <w:szCs w:val="20"/>
        </w:rPr>
        <w:t>Thomas</w:t>
      </w:r>
      <w:r>
        <w:rPr>
          <w:sz w:val="20"/>
          <w:szCs w:val="20"/>
        </w:rPr>
        <w:t xml:space="preserve"> </w:t>
      </w:r>
      <w:r w:rsidRPr="00DE3928">
        <w:rPr>
          <w:sz w:val="20"/>
          <w:szCs w:val="20"/>
        </w:rPr>
        <w:t>second by</w:t>
      </w:r>
      <w:r>
        <w:rPr>
          <w:sz w:val="20"/>
          <w:szCs w:val="20"/>
        </w:rPr>
        <w:t xml:space="preserve"> </w:t>
      </w:r>
      <w:r w:rsidR="00A962E5">
        <w:rPr>
          <w:sz w:val="20"/>
          <w:szCs w:val="20"/>
        </w:rPr>
        <w:t>Ruhlman</w:t>
      </w:r>
      <w:r w:rsidRPr="00DE3928">
        <w:rPr>
          <w:sz w:val="20"/>
          <w:szCs w:val="20"/>
        </w:rPr>
        <w:t>, all ayes and approved the minutes from the last regular meeting.</w:t>
      </w:r>
    </w:p>
    <w:p w14:paraId="6A932FC4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2B9C7002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b/>
          <w:sz w:val="20"/>
          <w:szCs w:val="20"/>
        </w:rPr>
      </w:pPr>
      <w:r w:rsidRPr="00DE3928">
        <w:rPr>
          <w:b/>
          <w:sz w:val="20"/>
          <w:szCs w:val="20"/>
        </w:rPr>
        <w:t>Public Comments</w:t>
      </w:r>
    </w:p>
    <w:p w14:paraId="2B81D598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The floor was opened for public comments with none being received. </w:t>
      </w:r>
    </w:p>
    <w:p w14:paraId="2EEBEC08" w14:textId="77777777" w:rsidR="00B72126" w:rsidRPr="00DE3928" w:rsidRDefault="00B72126" w:rsidP="00B72126">
      <w:pPr>
        <w:pStyle w:val="NormalWeb"/>
        <w:spacing w:after="0" w:afterAutospacing="0"/>
        <w:contextualSpacing/>
        <w:rPr>
          <w:sz w:val="20"/>
          <w:szCs w:val="20"/>
        </w:rPr>
      </w:pPr>
    </w:p>
    <w:p w14:paraId="2BCAB125" w14:textId="77777777" w:rsidR="00B72126" w:rsidRPr="00DE3928" w:rsidRDefault="00B72126" w:rsidP="00B7212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E3928">
        <w:rPr>
          <w:rFonts w:ascii="Times New Roman" w:hAnsi="Times New Roman" w:cs="Times New Roman"/>
          <w:b/>
          <w:bCs/>
          <w:sz w:val="20"/>
          <w:szCs w:val="20"/>
        </w:rPr>
        <w:t>Bills</w:t>
      </w:r>
    </w:p>
    <w:p w14:paraId="19FAA1CD" w14:textId="5ECD8ED0" w:rsidR="00B72126" w:rsidRDefault="00B72126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</w:t>
      </w:r>
      <w:r w:rsidR="00A962E5">
        <w:rPr>
          <w:rFonts w:ascii="Times New Roman" w:eastAsia="Times New Roman" w:hAnsi="Times New Roman" w:cs="Times New Roman"/>
          <w:color w:val="000000"/>
          <w:sz w:val="20"/>
          <w:szCs w:val="20"/>
        </w:rPr>
        <w:t>Ruhlman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 by Thomas, all ayes and approved the following bills: </w:t>
      </w:r>
    </w:p>
    <w:p w14:paraId="0EECB6D4" w14:textId="2A2EA0C2" w:rsidR="00753C52" w:rsidRDefault="00753C52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7150A1" w14:textId="77777777" w:rsidR="00753C52" w:rsidRDefault="00753C52" w:rsidP="00753C52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A&amp;R Truck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Equipmen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  t $2,377.68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Ace Hardware $288.67 Supplies; Aqua-Pure Inc $1,155.94 Chemical; AT&amp;T $259.10 Phone; Aurora-Brule Rural Water $36.50 Water; B&amp;L Communications $2,245 Supplies;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Brosz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Engineering $3,548.50 Prof Serv; Baker &amp; Taylor Company $925.61 Books;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Bohlmann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$3,146.46 Supplies; Brule Co Coop $848.50 Supplies; Brule County Lumber $5,483.71 Supplies; BSN Sports $161 Supplies; Burke Oil Company $3,779.59 Fuel; Byre Brothers $1,719 Prof Serv; C&amp;B Operations $2,265.70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Card Services Center $1,985.67 Supplies;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Carswap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$277.40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Cengage Learning $321.37 Books; Center Point Large Print $95.88 Books; Central Dakota Times $750.89 Publish; Central Electric Cooperative $1,850.77 Electric; Chamberlain Building Supply $4,547.25 Supplies; Chamberlain Chamber Of Commerce $5,000 Econ Dev; Chamberlain Food Center $29.52 Supplies; Chamberlain Wholesale Grocery $150.10 Supplies; City Of Chamberlain $230.85 Supplies; Communications Center $39 Prof Serv; Core &amp; Main $4,283.59 Building;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Cozine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Electric $541.76 Supplies; Cutler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Lawfirm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  $5,505 Prof Serv; Dakota Milestones $484.14 Prof Serv; Dakota Pump Inc $6,368.28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Dakota Supply Group $679.66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Demco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$114.09 Supplies; Donaldson Ditching  $832.45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Ethanol Products $2,550.88 Chemical; Fabulous Finds $170.39 Supplies; Ferguson Enterprises, Inc $867.50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H&amp;H Electric &amp; Motor Repair $2,904.50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Hach Company $544.81 Chemical; Hawkins $2,261.32 Chemical; Hopkins Plumbing Heating A/C $154.18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Ingram Book Company $482.91 Books; JG Welding &amp; Repair $2,500 Repair; Kelsey, Kurt $192 Prof Serv; Kennebec Telephone Company $896.73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King Street Garage $894.57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M&amp;T Fire And Safety $600 Supplies; Midstate Communications $1,883.29 Phone; Midwest Tape $68.96 Books;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Muth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Electric $5,968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Nalco $1,879.50 Chemical; NASASP $39 Prof Serv; Northern Balance &amp; Scale $332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Northwestern Energy $25,758.35 Electric; Oasis Pump N Pak $104 Fuel; Office Products Center $253.20 Supplies; Overdrive $2,000 Books; Petersen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Mfg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Co Inc $1,642 Supplies; Pressure Washer Specialist $489.45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Quill Corporation $333.54 Supplies; R&amp;J Gravel &amp; Trucking $5,000 Prof Serv; Same Day Express, Inc $20 Prof Serv; Sanford Health $416 Prof Serv; Sanford Occupational Med $129 Prof Serv; Scott Supply Co $607.56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; SD Department Of Revenue $1,950 Alcohol License/ Lottery; SD Dept Of Transportation $9,068.82 Gas; Secretary Of State $90 Prof Serv; Secretary Of State $30 Prof Serv; S.E.H $4,954.77 Prof Serv;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Servall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Uniform/Linen Company $157.83 Prof Serv; Sioux Nation Ag Center $215.98 Animal Control; SD 811 $58.24 Prof Serv; Swenson, James $3,000 Land; The Library Store $375.66 Supplies; 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Transource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 xml:space="preserve"> $3,321.25 Supplies; USA Bluebook $300.82 </w:t>
      </w:r>
      <w:proofErr w:type="spellStart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Maint</w:t>
      </w:r>
      <w:proofErr w:type="spellEnd"/>
      <w:r w:rsidRPr="00753C52">
        <w:rPr>
          <w:rFonts w:ascii="Calibri" w:eastAsia="Times New Roman" w:hAnsi="Calibri" w:cs="Calibri"/>
          <w:color w:val="000000"/>
          <w:sz w:val="18"/>
          <w:szCs w:val="18"/>
        </w:rPr>
        <w:t>; Variety Plus $132.05 Supplies; Verizon Wireless $160.65 Phone; Walker Process Equipment $200.07 Supplies; Water &amp; Environmental Engineer $244 Chemical;</w:t>
      </w:r>
      <w:r w:rsidRPr="00753C52">
        <w:rPr>
          <w:rFonts w:ascii="Calibri" w:eastAsia="Times New Roman" w:hAnsi="Calibri" w:cs="Calibri"/>
          <w:b/>
          <w:bCs/>
          <w:color w:val="000000"/>
          <w:sz w:val="18"/>
          <w:szCs w:val="18"/>
        </w:rPr>
        <w:t> General Fund: Salaries: $31,153.77; Total $112,155.89; Econ Dev: $5,000; Library: Salaries: $2,730.50; Total: 10,961.89; Water: Salaries: $5,831.41; Total: $29,374.40; Wastewater: Salaries: $6,727.98; Total: $31,421.76; Airport: $5,910.48.</w:t>
      </w:r>
    </w:p>
    <w:p w14:paraId="20872E67" w14:textId="77777777" w:rsidR="00753C52" w:rsidRDefault="00753C52" w:rsidP="00753C52">
      <w:pPr>
        <w:shd w:val="clear" w:color="auto" w:fill="FFFFFF"/>
        <w:spacing w:after="0" w:line="235" w:lineRule="atLeast"/>
        <w:rPr>
          <w:rFonts w:ascii="Calibri" w:eastAsia="Times New Roman" w:hAnsi="Calibri" w:cs="Calibri"/>
          <w:b/>
          <w:bCs/>
          <w:color w:val="000000"/>
          <w:sz w:val="18"/>
          <w:szCs w:val="18"/>
        </w:rPr>
      </w:pPr>
    </w:p>
    <w:p w14:paraId="2E81BE4D" w14:textId="2C2EF559" w:rsidR="00B72126" w:rsidRPr="005C4B8E" w:rsidRDefault="00A962E5" w:rsidP="00753C52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5C4B8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Malt Beverage License Renewals</w:t>
      </w:r>
    </w:p>
    <w:p w14:paraId="210921AD" w14:textId="77777777" w:rsidR="002F07A0" w:rsidRPr="005C4B8E" w:rsidRDefault="002F07A0" w:rsidP="002F07A0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5C4B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Soulek second by Thomas, all ayes and approved the following </w:t>
      </w:r>
      <w:r w:rsidRPr="005C4B8E">
        <w:rPr>
          <w:rFonts w:ascii="Times New Roman" w:hAnsi="Times New Roman" w:cs="Times New Roman"/>
          <w:sz w:val="20"/>
          <w:szCs w:val="20"/>
        </w:rPr>
        <w:t>on-off retail malt beverage and SD Farm Wine licenses</w:t>
      </w:r>
      <w:r w:rsidRPr="005C4B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renewals contingent upon all license applications being completed and property and sales taxes being current</w:t>
      </w:r>
      <w:r w:rsidRPr="005C4B8E">
        <w:rPr>
          <w:rFonts w:ascii="Times New Roman" w:hAnsi="Times New Roman" w:cs="Times New Roman"/>
          <w:sz w:val="20"/>
          <w:szCs w:val="20"/>
        </w:rPr>
        <w:t xml:space="preserve">: </w:t>
      </w:r>
      <w:r w:rsidRPr="005C4B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Bowling Dome at Lots 11 &amp; 12, Block 5, First Addition; Old 16 Trading Post, LLC at Lots 1 &amp; 2, Block 62, Second Addition; Lakeview Sinclair Inc., Lakeview Sinclair at Lakeview Heights 3rd Addition, 1st Subdivision, Parcel “A” Tract 3, Chamberlain; Albert Steven Fox, Bottle Shop at the West 24’ of Lots 13, 14 and the West 60’ of lots 11 &amp; 12 and all of Block 9, Original Plat; Albert Steven Fox, ACR at East 36’ of the west 60’ of Lots both Lots 13 &amp; 14 and the South 3’ of the East 36’ of the West 60’ of Lot 15, all in Block 9, Original Plat; Casey’s Retail Company, Casey’s General Store #1161, at North 120’ of Lots 11-13, and the North 120’ of Lots 9 &amp; 10 and the West 16’ of North 120’ of Lot 8, all of Block 18, Original Plat; C &amp; E Enterprises, Inc., I-90 Standard at Tract 7 in NW ¼ of Sec 35-104-71; Vet’s Oil Company, Whoa N’ Go Fuel Stop at W-1 in NE ¼ of Sec 34-104-71; Gary Allen, Allen’s Tackle Shop at Lots 1, 2, 3, and 8, Block 35, First Addition, and vacated portion of King Street adj. and Stearns Avenue; Marguerite Pearson, Main St Café &amp; Market at Lots 28 &amp; 29, Block 13, Original Plat; Terry and Cheryl Gaulke, The Smoking Mule, LLC at 309 E Glen, NW ¼ NE ¼ SE ¼ NW ¼ of Section 15 T104N, R71W; Upper Crust Pizza, at Lot 1-A, Block 63, Second Addition to the City of Chamberlain, a Subdivision of Former C.M. and St. Paul Railroad Company Right-of-Way, Brule County, South Dakota; Shoreline Adventures, American Creek Campground &amp; Robs Snow Removal Lots 7-11, Block 18 &amp; Lots 15-20, Block 9, HJ Kings Addition; </w:t>
      </w:r>
      <w:bookmarkStart w:id="0" w:name="_Hlk69740316"/>
      <w:r w:rsidRPr="005C4B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Quirk’s Sporting Goods at Lot 1A of Adjusted block 56, Railroad Addition and Lot 1-6, Block 56, Second Addition except N part of Lot 1; </w:t>
      </w:r>
      <w:proofErr w:type="spellStart"/>
      <w:r w:rsidRPr="005C4B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Dolgen</w:t>
      </w:r>
      <w:proofErr w:type="spellEnd"/>
      <w:r w:rsidRPr="005C4B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Midwest, LLC, Dollar General Store #22416 at Lots 6-8, Block 10, Original Plat; Family Dollar Stores of SD, LLC at Lot 5 except the North 12’, Lot 6, 7, 8, 9 Block 22, HJ King Addition</w:t>
      </w:r>
      <w:bookmarkEnd w:id="0"/>
      <w:r w:rsidRPr="005C4B8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14:paraId="0F547868" w14:textId="535EDA91" w:rsidR="00A962E5" w:rsidRDefault="002F07A0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Lifeguard Hire</w:t>
      </w:r>
    </w:p>
    <w:p w14:paraId="030C6A3C" w14:textId="6A0CC39E" w:rsidR="00B72126" w:rsidRDefault="002F07A0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by Ruhlman second by Soulek, all ayes and approved to hire Katie Lien as a lifeguard at $11.00 per hour.</w:t>
      </w:r>
    </w:p>
    <w:p w14:paraId="0E542830" w14:textId="77777777" w:rsidR="00B72126" w:rsidRPr="00A16E39" w:rsidRDefault="00B72126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D96693E" w14:textId="6A11AE94" w:rsidR="00B72126" w:rsidRPr="00DE3928" w:rsidRDefault="002F07A0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Forester Plat</w:t>
      </w:r>
    </w:p>
    <w:p w14:paraId="0BE70642" w14:textId="0723909A" w:rsidR="00B72126" w:rsidRDefault="002F07A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Lauritsen informed the Council that we have been submitted a plat from John Forester along Sunset Drive where he is splitting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Outlot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Number 1D into two lots. The Planning and Zoning Board recommended the plat for approval. </w:t>
      </w:r>
      <w:r w:rsidR="00881B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Thomas second by Ruhlman, all ayes and approved the following plat: A Plat of Lots 1 and 2 of Forester Addition, a Subdivision of </w:t>
      </w:r>
      <w:proofErr w:type="spellStart"/>
      <w:r w:rsidR="00881B80">
        <w:rPr>
          <w:rFonts w:ascii="Times New Roman" w:eastAsia="Times New Roman" w:hAnsi="Times New Roman" w:cs="Times New Roman"/>
          <w:color w:val="000000"/>
          <w:sz w:val="20"/>
          <w:szCs w:val="20"/>
        </w:rPr>
        <w:t>Wieczorek’s</w:t>
      </w:r>
      <w:proofErr w:type="spellEnd"/>
      <w:r w:rsidR="00881B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881B80">
        <w:rPr>
          <w:rFonts w:ascii="Times New Roman" w:eastAsia="Times New Roman" w:hAnsi="Times New Roman" w:cs="Times New Roman"/>
          <w:color w:val="000000"/>
          <w:sz w:val="20"/>
          <w:szCs w:val="20"/>
        </w:rPr>
        <w:t>Outlot</w:t>
      </w:r>
      <w:proofErr w:type="spellEnd"/>
      <w:r w:rsidR="00881B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Number 1 in the NE ¼ of Section 34, T 104 N, R 71 W of the 5</w:t>
      </w:r>
      <w:r w:rsidR="00881B80" w:rsidRPr="00881B8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th</w:t>
      </w:r>
      <w:r w:rsidR="00881B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P.M., City of Chamberlain.</w:t>
      </w:r>
    </w:p>
    <w:p w14:paraId="7A6F1DDD" w14:textId="13D990CA" w:rsidR="00881B80" w:rsidRDefault="00881B8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943F45" w14:textId="79C0BBA5" w:rsidR="00881B80" w:rsidRDefault="00881B8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Release of Easement</w:t>
      </w:r>
    </w:p>
    <w:p w14:paraId="5CD1B69A" w14:textId="6D884E36" w:rsidR="00881B80" w:rsidRDefault="00881B8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 have been asked to vacate an easement </w:t>
      </w:r>
      <w:r w:rsidR="00F752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1250 East King and 1300 East King. Lauritsen stated that everyone else has already vacated the easement and there is no need for it for the </w:t>
      </w:r>
      <w:proofErr w:type="gramStart"/>
      <w:r w:rsidR="00F7529C"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proofErr w:type="gramEnd"/>
      <w:r w:rsidR="00F752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Soulek second by Thomas, all ayes and approved </w:t>
      </w:r>
      <w:r w:rsidR="00F752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release the 6’ utility easement located on each side of the common boundary owned by </w:t>
      </w:r>
      <w:proofErr w:type="spellStart"/>
      <w:r w:rsidR="00F7529C">
        <w:rPr>
          <w:rFonts w:ascii="Times New Roman" w:eastAsia="Times New Roman" w:hAnsi="Times New Roman" w:cs="Times New Roman"/>
          <w:color w:val="000000"/>
          <w:sz w:val="20"/>
          <w:szCs w:val="20"/>
        </w:rPr>
        <w:t>Schweisow</w:t>
      </w:r>
      <w:proofErr w:type="spellEnd"/>
      <w:r w:rsidR="00F7529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Family Trust and R and M Commercial Properties located at 1250 East King and 1300 East King. </w:t>
      </w:r>
    </w:p>
    <w:p w14:paraId="648C58D5" w14:textId="7738E274" w:rsidR="00B32C53" w:rsidRDefault="00B32C5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547EBD" w14:textId="669FE449" w:rsidR="00B32C53" w:rsidRDefault="00B32C5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Golf Course Raffle</w:t>
      </w:r>
    </w:p>
    <w:p w14:paraId="38E7CEAB" w14:textId="13A0C7CC" w:rsidR="00B72126" w:rsidRDefault="00B32C5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Ruhlman second by Thomas, all ayes and approved a raffle for the Chamberlain Golf Course to raffle off several prizes with the funds being used for improvements to the golf course. </w:t>
      </w:r>
    </w:p>
    <w:p w14:paraId="1A1D93BC" w14:textId="7BB956BB" w:rsidR="00B32C53" w:rsidRDefault="00B32C5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041300F" w14:textId="54B65F57" w:rsidR="00B32C53" w:rsidRPr="00B32C53" w:rsidRDefault="00B32C53" w:rsidP="00B32C53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B32C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Second Reading Ordinance No 562N – Zoning </w:t>
      </w:r>
    </w:p>
    <w:p w14:paraId="737466AB" w14:textId="16AB5A2D" w:rsidR="00B32C53" w:rsidRPr="00B32C53" w:rsidRDefault="00B32C53" w:rsidP="00B32C53">
      <w:pPr>
        <w:rPr>
          <w:rFonts w:ascii="Times New Roman" w:hAnsi="Times New Roman" w:cs="Times New Roman"/>
          <w:sz w:val="20"/>
          <w:szCs w:val="20"/>
        </w:rPr>
      </w:pPr>
      <w:r w:rsidRP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Soulek second by Thomas, all ayes and approved the second reading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6:10 PM </w:t>
      </w:r>
      <w:r w:rsidRP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of Ordinance No 562N which amends the zoning ordinance to rezone </w:t>
      </w:r>
      <w:proofErr w:type="spellStart"/>
      <w:r w:rsidRPr="00B32C53">
        <w:rPr>
          <w:rFonts w:ascii="Times New Roman" w:hAnsi="Times New Roman" w:cs="Times New Roman"/>
          <w:sz w:val="20"/>
          <w:szCs w:val="20"/>
        </w:rPr>
        <w:t>Storjahanns</w:t>
      </w:r>
      <w:proofErr w:type="spellEnd"/>
      <w:r w:rsidRPr="00B32C53">
        <w:rPr>
          <w:rFonts w:ascii="Times New Roman" w:hAnsi="Times New Roman" w:cs="Times New Roman"/>
          <w:sz w:val="20"/>
          <w:szCs w:val="20"/>
        </w:rPr>
        <w:t xml:space="preserve"> OL #1 NESE 15-104-71 PT of OL 24 &amp; Lot 6 Other OL Chamberlain – FKA Chamberlain Livestock and </w:t>
      </w:r>
      <w:proofErr w:type="spellStart"/>
      <w:r w:rsidRPr="00B32C53">
        <w:rPr>
          <w:rFonts w:ascii="Times New Roman" w:hAnsi="Times New Roman" w:cs="Times New Roman"/>
          <w:sz w:val="20"/>
          <w:szCs w:val="20"/>
        </w:rPr>
        <w:t>Storjohann’s</w:t>
      </w:r>
      <w:proofErr w:type="spellEnd"/>
      <w:r w:rsidRPr="00B32C53">
        <w:rPr>
          <w:rFonts w:ascii="Times New Roman" w:hAnsi="Times New Roman" w:cs="Times New Roman"/>
          <w:sz w:val="20"/>
          <w:szCs w:val="20"/>
        </w:rPr>
        <w:t xml:space="preserve"> Outlet 2 14/15 104-71, City of Chamberlain, Brule County, South Dakota from a Commercial (C-2) to Highway Commercial (C-3). </w:t>
      </w:r>
    </w:p>
    <w:p w14:paraId="2FF054E8" w14:textId="3B0A77A0" w:rsidR="00B72126" w:rsidRDefault="00B7212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Public Hearing – </w:t>
      </w:r>
      <w:r w:rsidR="00B32C5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Conditional Use – Donaldson Campground</w:t>
      </w:r>
    </w:p>
    <w:p w14:paraId="31F61981" w14:textId="55E10ED2" w:rsidR="00B72126" w:rsidRDefault="00B7212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</w:t>
      </w:r>
      <w:r w:rsid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>Thomas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second by </w:t>
      </w:r>
      <w:r w:rsid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>Soulek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all ayes and approved to open a hearing at 6:10 PM for </w:t>
      </w:r>
      <w:r w:rsid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>a conditional use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request from Adam Donaldson to construct a campground</w:t>
      </w:r>
      <w:r w:rsid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Highway Commercial zoned property.</w:t>
      </w:r>
    </w:p>
    <w:p w14:paraId="361DDCCB" w14:textId="55BF5F34" w:rsidR="00B72126" w:rsidRDefault="00B72126" w:rsidP="00B3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Lauritsen </w:t>
      </w:r>
      <w:r w:rsidR="00B32C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informed the Council that the Planning and Zoning Board recommended approval of the campground with a set of updated guidelines used by other campgrounds in the area. </w:t>
      </w:r>
      <w:r w:rsidR="008A4B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Lauritsen presented the Council with these guidelines. He added that they would also like Donaldson to construct a fence between him and the adjoining property owner to prevent trespassing. </w:t>
      </w:r>
    </w:p>
    <w:p w14:paraId="29B4258F" w14:textId="36DE0DA4" w:rsidR="008A4BE2" w:rsidRDefault="008A4BE2" w:rsidP="00B32C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Donaldson addressed the Council that a new campground would be good for our community for existing businesses also as it will bring people to town. </w:t>
      </w:r>
    </w:p>
    <w:p w14:paraId="25F396D7" w14:textId="40A85A56" w:rsidR="008A4BE2" w:rsidRDefault="008A4BE2" w:rsidP="00B32C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Kelli Potter stated that with the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amount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activities we have in our community, a new campground is a win for a lot of us. She added that it will put money back into this community. Campground people have been good for our community. </w:t>
      </w:r>
    </w:p>
    <w:p w14:paraId="32AC272C" w14:textId="77777777" w:rsidR="00B72126" w:rsidRDefault="00B72126" w:rsidP="00B721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Mayor Mutziger asked for comments three times. </w:t>
      </w:r>
    </w:p>
    <w:p w14:paraId="11678B25" w14:textId="35FFF89D" w:rsidR="00B72126" w:rsidRDefault="00B72126" w:rsidP="00B7212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With no further discussion, motion by </w:t>
      </w:r>
      <w:r w:rsidR="008A4BE2">
        <w:rPr>
          <w:rFonts w:ascii="Times New Roman" w:hAnsi="Times New Roman" w:cs="Times New Roman"/>
          <w:sz w:val="20"/>
          <w:szCs w:val="20"/>
        </w:rPr>
        <w:t>Ruhlman</w:t>
      </w:r>
      <w:r>
        <w:rPr>
          <w:rFonts w:ascii="Times New Roman" w:hAnsi="Times New Roman" w:cs="Times New Roman"/>
          <w:sz w:val="20"/>
          <w:szCs w:val="20"/>
        </w:rPr>
        <w:t xml:space="preserve"> second by </w:t>
      </w:r>
      <w:r w:rsidR="008A4BE2">
        <w:rPr>
          <w:rFonts w:ascii="Times New Roman" w:hAnsi="Times New Roman" w:cs="Times New Roman"/>
          <w:sz w:val="20"/>
          <w:szCs w:val="20"/>
        </w:rPr>
        <w:t>Thomas</w:t>
      </w:r>
      <w:r>
        <w:rPr>
          <w:rFonts w:ascii="Times New Roman" w:hAnsi="Times New Roman" w:cs="Times New Roman"/>
          <w:sz w:val="20"/>
          <w:szCs w:val="20"/>
        </w:rPr>
        <w:t>, all ayes and approved to close the hearing at 6:1</w:t>
      </w:r>
      <w:r w:rsidR="008A4BE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PM. </w:t>
      </w:r>
    </w:p>
    <w:p w14:paraId="4C51BAD8" w14:textId="504B9B7D" w:rsidR="00B72126" w:rsidRPr="00DE3928" w:rsidRDefault="00B72126" w:rsidP="00B7212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</w:t>
      </w:r>
      <w:r w:rsidR="00583A51">
        <w:rPr>
          <w:rFonts w:ascii="Times New Roman" w:hAnsi="Times New Roman" w:cs="Times New Roman"/>
          <w:sz w:val="20"/>
          <w:szCs w:val="20"/>
        </w:rPr>
        <w:t>Soulek</w:t>
      </w:r>
      <w:r>
        <w:rPr>
          <w:rFonts w:ascii="Times New Roman" w:hAnsi="Times New Roman" w:cs="Times New Roman"/>
          <w:sz w:val="20"/>
          <w:szCs w:val="20"/>
        </w:rPr>
        <w:t xml:space="preserve"> second by </w:t>
      </w:r>
      <w:r w:rsidR="008A4BE2">
        <w:rPr>
          <w:rFonts w:ascii="Times New Roman" w:hAnsi="Times New Roman" w:cs="Times New Roman"/>
          <w:sz w:val="20"/>
          <w:szCs w:val="20"/>
        </w:rPr>
        <w:t>Thomas</w:t>
      </w:r>
      <w:r>
        <w:rPr>
          <w:rFonts w:ascii="Times New Roman" w:hAnsi="Times New Roman" w:cs="Times New Roman"/>
          <w:sz w:val="20"/>
          <w:szCs w:val="20"/>
        </w:rPr>
        <w:t xml:space="preserve">, all ayes and approved </w:t>
      </w:r>
      <w:r w:rsidR="00583A51">
        <w:rPr>
          <w:rFonts w:ascii="Times New Roman" w:hAnsi="Times New Roman" w:cs="Times New Roman"/>
          <w:sz w:val="20"/>
          <w:szCs w:val="20"/>
        </w:rPr>
        <w:t xml:space="preserve">the Conditional use request from Adam Donaldson to construct a campground at </w:t>
      </w:r>
      <w:proofErr w:type="spellStart"/>
      <w:r w:rsidR="00583A51" w:rsidRPr="00B32C53">
        <w:rPr>
          <w:rFonts w:ascii="Times New Roman" w:hAnsi="Times New Roman" w:cs="Times New Roman"/>
          <w:sz w:val="20"/>
          <w:szCs w:val="20"/>
        </w:rPr>
        <w:t>Storj</w:t>
      </w:r>
      <w:r w:rsidR="008A4CC9">
        <w:rPr>
          <w:rFonts w:ascii="Times New Roman" w:hAnsi="Times New Roman" w:cs="Times New Roman"/>
          <w:sz w:val="20"/>
          <w:szCs w:val="20"/>
        </w:rPr>
        <w:t>o</w:t>
      </w:r>
      <w:r w:rsidR="00583A51" w:rsidRPr="00B32C53">
        <w:rPr>
          <w:rFonts w:ascii="Times New Roman" w:hAnsi="Times New Roman" w:cs="Times New Roman"/>
          <w:sz w:val="20"/>
          <w:szCs w:val="20"/>
        </w:rPr>
        <w:t>hanns</w:t>
      </w:r>
      <w:proofErr w:type="spellEnd"/>
      <w:r w:rsidR="00583A51" w:rsidRPr="00B32C53">
        <w:rPr>
          <w:rFonts w:ascii="Times New Roman" w:hAnsi="Times New Roman" w:cs="Times New Roman"/>
          <w:sz w:val="20"/>
          <w:szCs w:val="20"/>
        </w:rPr>
        <w:t xml:space="preserve"> OL #1 NESE 15-104-71 PT of OL 24 &amp; Lot 6 Other OL Chamberlain – FKA Chamberlain Livestock and </w:t>
      </w:r>
      <w:proofErr w:type="spellStart"/>
      <w:r w:rsidR="00583A51" w:rsidRPr="00B32C53">
        <w:rPr>
          <w:rFonts w:ascii="Times New Roman" w:hAnsi="Times New Roman" w:cs="Times New Roman"/>
          <w:sz w:val="20"/>
          <w:szCs w:val="20"/>
        </w:rPr>
        <w:t>Storjohann’s</w:t>
      </w:r>
      <w:proofErr w:type="spellEnd"/>
      <w:r w:rsidR="00583A51" w:rsidRPr="00B32C53">
        <w:rPr>
          <w:rFonts w:ascii="Times New Roman" w:hAnsi="Times New Roman" w:cs="Times New Roman"/>
          <w:sz w:val="20"/>
          <w:szCs w:val="20"/>
        </w:rPr>
        <w:t xml:space="preserve"> Outlet 2 14/15 104-71, City of Chamberlain, Brule County, South Dakota</w:t>
      </w:r>
      <w:r w:rsidR="00583A51">
        <w:rPr>
          <w:rFonts w:ascii="Times New Roman" w:hAnsi="Times New Roman" w:cs="Times New Roman"/>
          <w:sz w:val="20"/>
          <w:szCs w:val="20"/>
        </w:rPr>
        <w:t xml:space="preserve"> with the guidelines as presented by the Planning and Zoning Board. (</w:t>
      </w:r>
      <w:proofErr w:type="gramStart"/>
      <w:r w:rsidR="00583A51">
        <w:rPr>
          <w:rFonts w:ascii="Times New Roman" w:hAnsi="Times New Roman" w:cs="Times New Roman"/>
          <w:sz w:val="20"/>
          <w:szCs w:val="20"/>
        </w:rPr>
        <w:t>copy</w:t>
      </w:r>
      <w:proofErr w:type="gramEnd"/>
      <w:r w:rsidR="00583A51">
        <w:rPr>
          <w:rFonts w:ascii="Times New Roman" w:hAnsi="Times New Roman" w:cs="Times New Roman"/>
          <w:sz w:val="20"/>
          <w:szCs w:val="20"/>
        </w:rPr>
        <w:t xml:space="preserve"> can be obtained from Finance Office)</w:t>
      </w:r>
    </w:p>
    <w:p w14:paraId="7679D758" w14:textId="1CDD2592" w:rsidR="00B72126" w:rsidRPr="00DE3928" w:rsidRDefault="00583A51" w:rsidP="00B721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</w:t>
      </w:r>
      <w:r w:rsidR="00B7212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Hearing – Comprehensive Water and Wastewater Improvements Plan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SRF</w:t>
      </w:r>
    </w:p>
    <w:p w14:paraId="3B4733DE" w14:textId="02E43534" w:rsidR="00B72126" w:rsidRPr="00DE3928" w:rsidRDefault="00B72126" w:rsidP="00B721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by </w:t>
      </w:r>
      <w:r w:rsidR="00583A51">
        <w:rPr>
          <w:rFonts w:ascii="Times New Roman" w:eastAsia="Times New Roman" w:hAnsi="Times New Roman" w:cs="Times New Roman"/>
          <w:sz w:val="20"/>
          <w:szCs w:val="20"/>
        </w:rPr>
        <w:t>Thomas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second by </w:t>
      </w:r>
      <w:r w:rsidR="00583A51">
        <w:rPr>
          <w:rFonts w:ascii="Times New Roman" w:eastAsia="Times New Roman" w:hAnsi="Times New Roman" w:cs="Times New Roman"/>
          <w:sz w:val="20"/>
          <w:szCs w:val="20"/>
        </w:rPr>
        <w:t>Soulek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all ayes and approved to </w:t>
      </w:r>
      <w:r w:rsidR="00583A51">
        <w:rPr>
          <w:rFonts w:ascii="Times New Roman" w:eastAsia="Times New Roman" w:hAnsi="Times New Roman" w:cs="Times New Roman"/>
          <w:sz w:val="20"/>
          <w:szCs w:val="20"/>
        </w:rPr>
        <w:t>open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 public hearing on April 18, 2022 at 6:15 PM to hear testimony on the proposal of the Chamberlain comprehensive water and wastewater improvements plan</w:t>
      </w:r>
      <w:r w:rsidR="00583A51">
        <w:rPr>
          <w:rFonts w:ascii="Times New Roman" w:eastAsia="Times New Roman" w:hAnsi="Times New Roman" w:cs="Times New Roman"/>
          <w:sz w:val="20"/>
          <w:szCs w:val="20"/>
        </w:rPr>
        <w:t xml:space="preserve"> and SRF loan approval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54EDE73" w14:textId="54990AE2" w:rsidR="00B72126" w:rsidRDefault="00583A51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Greg Powell, Engineer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Brosz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Engineering, </w:t>
      </w:r>
      <w:r w:rsidR="005605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went over the list of projects on the Cities facility plan which included sewer replacement by St. Joes, water replacement by Mott Street, new water lines along Byron to </w:t>
      </w:r>
      <w:proofErr w:type="spellStart"/>
      <w:r w:rsidR="00560590">
        <w:rPr>
          <w:rFonts w:ascii="Times New Roman" w:eastAsia="Times New Roman" w:hAnsi="Times New Roman" w:cs="Times New Roman"/>
          <w:color w:val="000000"/>
          <w:sz w:val="20"/>
          <w:szCs w:val="20"/>
        </w:rPr>
        <w:t>AmericInn</w:t>
      </w:r>
      <w:proofErr w:type="spellEnd"/>
      <w:r w:rsidR="00560590">
        <w:rPr>
          <w:rFonts w:ascii="Times New Roman" w:eastAsia="Times New Roman" w:hAnsi="Times New Roman" w:cs="Times New Roman"/>
          <w:color w:val="000000"/>
          <w:sz w:val="20"/>
          <w:szCs w:val="20"/>
        </w:rPr>
        <w:t>, carbon dioxide treatment upgrade, screens on water intake pipes, and Smokey Groves sewer and storm sewer for a total of $3.1 million. The City will pledge the ARPA funds received in the amount of $440,000 towards the project, along with a match of DANR of $440,000</w:t>
      </w:r>
      <w:r w:rsidR="003272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30% matching grant of remaining project and SRF loans covering the remaining $1.5 million. Powell added that the </w:t>
      </w:r>
      <w:proofErr w:type="gramStart"/>
      <w:r w:rsidR="003272C4"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proofErr w:type="gramEnd"/>
      <w:r w:rsidR="003272C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have to increase water rates $2-3 per month and sewer rates $3-$4 per month. Powell went on to state that a lot of the communities have increased their monthly rates to $55 as per the DANR recommendation. </w:t>
      </w:r>
    </w:p>
    <w:p w14:paraId="0E4359B8" w14:textId="7D7FAAE0" w:rsidR="003272C4" w:rsidRDefault="003272C4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Mayor Mutziger asked when we will know whether or not we are give</w:t>
      </w:r>
      <w:r w:rsidR="005C4B8E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grant from DANR and Powell stated their meeting</w:t>
      </w:r>
      <w:r w:rsidR="005C4B8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 June. </w:t>
      </w:r>
    </w:p>
    <w:p w14:paraId="64DC21F3" w14:textId="6F9D46B4" w:rsidR="003272C4" w:rsidRDefault="003272C4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Mayor Mutziger asked what the schedule is like for these ARPA funds and Powell stated they are supposed to be spent by December of 2024. </w:t>
      </w:r>
    </w:p>
    <w:p w14:paraId="37FFB40E" w14:textId="787ECAFC" w:rsidR="003272C4" w:rsidRDefault="003272C4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no further questions or comments, motion by Soulek second by Thomas, all ayes and approved to close the hearing at 6:21 PM. </w:t>
      </w:r>
    </w:p>
    <w:p w14:paraId="66C9A3CF" w14:textId="60BADA92" w:rsidR="00F7529C" w:rsidRDefault="003272C4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by Soulek second by Ruhlman, all ayes and approved to support moving forward with the Chamberlain Facility Plan and SRF loan applications</w:t>
      </w:r>
      <w:r w:rsidR="0033694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306EF961" w14:textId="2C61B922" w:rsidR="00F7529C" w:rsidRDefault="00F7529C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C081E5A" w14:textId="6860B018" w:rsidR="00F7529C" w:rsidRDefault="0033694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Public Hearing – BFF’s Sip and Shop Boutique Malt Beverage and Wine License</w:t>
      </w:r>
    </w:p>
    <w:p w14:paraId="60507224" w14:textId="54AA8EB8" w:rsidR="00336940" w:rsidRDefault="0033694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by Ruhlman second by Thomas, all ayes and approved to open a hearing at 6:22 PM for a new malt beverage and SD Farm Wine and Wine license applications from BFF’s Sip and Shop Boutique located at 200 N Main Street.</w:t>
      </w:r>
    </w:p>
    <w:p w14:paraId="2E320562" w14:textId="7D96D0D6" w:rsidR="00336940" w:rsidRDefault="00336940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Rochelle Hopkins stated that she and another partner plan on doing a boutique in the front of the store and serving wine in the back. She noted that shoppers can purchase a glass of wine while shopping. It was asked what building this will be in and Hopkins stated the old Gregg Drug. </w:t>
      </w:r>
      <w:r w:rsidR="004D33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Hopkins added that their business name of BFF stands for beauty, fashion and faith. </w:t>
      </w:r>
    </w:p>
    <w:p w14:paraId="1DD6A146" w14:textId="67087CB8" w:rsidR="004D3351" w:rsidRDefault="004D3351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With no further comments, motion by Thomas second by Soulek, all ayes and approved to close the hearing at 6:24 PM. </w:t>
      </w:r>
    </w:p>
    <w:p w14:paraId="4BA59B26" w14:textId="25CB4B0A" w:rsidR="004D3351" w:rsidRPr="004D3351" w:rsidRDefault="004D3351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by Thomas second by Ruhlman, all ayes and approved the following licenses</w:t>
      </w:r>
      <w:r w:rsidRPr="004D335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4D3351">
        <w:rPr>
          <w:rFonts w:ascii="Times New Roman" w:hAnsi="Times New Roman" w:cs="Times New Roman"/>
          <w:sz w:val="20"/>
          <w:szCs w:val="20"/>
        </w:rPr>
        <w:t>for retail on-off sale malt beverage &amp; SD farm wine and on-off sale wine at Lots Seven and Eight, Block 7, Original Plat to the City of Chamberlain</w:t>
      </w:r>
      <w:r w:rsidR="005C4B8E">
        <w:rPr>
          <w:rFonts w:ascii="Times New Roman" w:hAnsi="Times New Roman" w:cs="Times New Roman"/>
          <w:sz w:val="20"/>
          <w:szCs w:val="20"/>
        </w:rPr>
        <w:t>.</w:t>
      </w:r>
    </w:p>
    <w:p w14:paraId="5B44B03F" w14:textId="752A4FA1" w:rsidR="00F7529C" w:rsidRDefault="00F7529C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3DBF28" w14:textId="1B5536D4" w:rsidR="00F7529C" w:rsidRPr="004D3351" w:rsidRDefault="004D3351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Main Street Crack Seal</w:t>
      </w:r>
    </w:p>
    <w:p w14:paraId="555DF9C0" w14:textId="7EB32EDB" w:rsidR="00F7529C" w:rsidRDefault="00C96BFC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Lauritsen noted that we need to fix Main Street so he has obtained an estimate to do a crack seal. He added that Street Superintendent Kevin Olesen and Engineer Jeff Williamson both believe this project needs to happen. We received a contract from Bargen Incorporated in the amount of $37,995 with an additional $10,500 to include mastic gap repairs. Olesen and Williamson recommend doing both. One way to pay for this is to cut back on the amount of chip-sealing we do. </w:t>
      </w:r>
    </w:p>
    <w:p w14:paraId="30E96F54" w14:textId="3EDBE879" w:rsidR="00C96BFC" w:rsidRDefault="00C96BFC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Commissioner Thomas asked if we could take it off of the fog-seal that was planned and Lauritsen stated that we had to sign a contract on that </w:t>
      </w:r>
      <w:r w:rsidR="00F4166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already. </w:t>
      </w:r>
    </w:p>
    <w:p w14:paraId="74DAF65D" w14:textId="0F2A41ED" w:rsidR="00FD29BE" w:rsidRDefault="00F4166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Commissioner Soulek asked if there are streets that can be removed from the list and Lauritsen stated that yes, we will just move them back a year</w:t>
      </w:r>
      <w:r w:rsidR="00FD29B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157251E3" w14:textId="5B75488A" w:rsidR="00F41666" w:rsidRDefault="00F4166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Mayor Mutziger stated that Main Street </w:t>
      </w:r>
      <w:r w:rsidR="00FD29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important to us and if we don’t address it the problem is just going to get worse. He also noted that Main Street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concrete and there is still maintenance required on concrete streets also. </w:t>
      </w:r>
    </w:p>
    <w:p w14:paraId="21D58176" w14:textId="12F7591A" w:rsidR="00F41666" w:rsidRDefault="00FD29BE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Commissioner Thomas stated that we are wasting money painting streets with this fog-seal. </w:t>
      </w:r>
    </w:p>
    <w:p w14:paraId="362206F3" w14:textId="4341286A" w:rsidR="00FD29BE" w:rsidRDefault="00FD29BE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Motion by Thomas second by Soulek, all ayes and approved to execute the agreement to crack seal Main </w:t>
      </w:r>
      <w:r w:rsidR="005C4B8E">
        <w:rPr>
          <w:rFonts w:ascii="Times New Roman" w:eastAsia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treet at a cost of $37,999 with the addition $15,500 for the majestic gap repairs. </w:t>
      </w:r>
    </w:p>
    <w:p w14:paraId="3EBC4DD8" w14:textId="59032DA3" w:rsidR="00FD29BE" w:rsidRDefault="00FD29BE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9FA9BB5" w14:textId="69427B7F" w:rsidR="00FD29BE" w:rsidRDefault="00FD29BE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Schedule Airport Public Input Meeting</w:t>
      </w:r>
    </w:p>
    <w:p w14:paraId="3688AA74" w14:textId="08C4FBE7" w:rsidR="00FD29BE" w:rsidRDefault="00FD29BE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by Ruhlman second by Soulek</w:t>
      </w:r>
      <w:r w:rsidR="00CA40C8">
        <w:rPr>
          <w:rFonts w:ascii="Times New Roman" w:eastAsia="Times New Roman" w:hAnsi="Times New Roman" w:cs="Times New Roman"/>
          <w:color w:val="000000"/>
          <w:sz w:val="20"/>
          <w:szCs w:val="20"/>
        </w:rPr>
        <w:t>, all ayes and approved to schedule a public input meeting on June 2</w:t>
      </w:r>
      <w:r w:rsidR="00CA40C8" w:rsidRPr="00CA40C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CA40C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at 5:30 PM to hear input on the environmental assessment for the Chamberlain municipal airport runway extension project. </w:t>
      </w:r>
    </w:p>
    <w:p w14:paraId="17D63980" w14:textId="10689EC6" w:rsidR="00AC74F3" w:rsidRDefault="00AC74F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89FB90C" w14:textId="3BFC0BF5" w:rsidR="00AC74F3" w:rsidRDefault="00AC74F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Swim Pool Rates</w:t>
      </w:r>
    </w:p>
    <w:p w14:paraId="4F63802F" w14:textId="75C965FF" w:rsidR="00AC74F3" w:rsidRDefault="00AC74F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Motion by Soulek second by Ruhlman, all ayes and approved the new swim pool rates: season passes: family $120, adult $50, Child $40; daily passes: 2 and under free, child $5 and adult $7.</w:t>
      </w:r>
    </w:p>
    <w:p w14:paraId="67C4109D" w14:textId="67BE53CA" w:rsidR="00AC74F3" w:rsidRDefault="00AC74F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A156C9" w14:textId="10D176E2" w:rsidR="00AC74F3" w:rsidRPr="00AC74F3" w:rsidRDefault="00AC74F3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Schedule Public Hearing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Schoeney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Doney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Transfer Malt Beverage License</w:t>
      </w:r>
    </w:p>
    <w:p w14:paraId="1A1A5EDD" w14:textId="35B83045" w:rsidR="00AC74F3" w:rsidRPr="00AC74F3" w:rsidRDefault="00AC74F3" w:rsidP="00AC74F3">
      <w:pPr>
        <w:contextualSpacing/>
        <w:rPr>
          <w:rFonts w:ascii="Times New Roman" w:hAnsi="Times New Roman" w:cs="Times New Roman"/>
          <w:sz w:val="20"/>
          <w:szCs w:val="20"/>
        </w:rPr>
      </w:pPr>
      <w:r w:rsidRPr="00AC74F3">
        <w:rPr>
          <w:rFonts w:ascii="Times New Roman" w:hAnsi="Times New Roman" w:cs="Times New Roman"/>
          <w:color w:val="000000"/>
          <w:sz w:val="20"/>
        </w:rPr>
        <w:t xml:space="preserve">Motion by Ruhlman second by Soulek, all ayes and approved to schedule a public hearing on May 2 at 6:10 PM for the following license transfer: </w:t>
      </w:r>
      <w:bookmarkStart w:id="1" w:name="_Hlk48574447"/>
      <w:r w:rsidRPr="00AC74F3">
        <w:rPr>
          <w:rFonts w:ascii="Times New Roman" w:hAnsi="Times New Roman" w:cs="Times New Roman"/>
          <w:sz w:val="20"/>
          <w:szCs w:val="20"/>
        </w:rPr>
        <w:t xml:space="preserve">Transfer from </w:t>
      </w:r>
      <w:bookmarkEnd w:id="1"/>
      <w:proofErr w:type="spellStart"/>
      <w:r w:rsidRPr="00AC74F3">
        <w:rPr>
          <w:rFonts w:ascii="Times New Roman" w:hAnsi="Times New Roman" w:cs="Times New Roman"/>
          <w:sz w:val="20"/>
          <w:szCs w:val="20"/>
        </w:rPr>
        <w:t>Schoeney</w:t>
      </w:r>
      <w:proofErr w:type="spellEnd"/>
      <w:r w:rsidRPr="00AC74F3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AC74F3">
        <w:rPr>
          <w:rFonts w:ascii="Times New Roman" w:hAnsi="Times New Roman" w:cs="Times New Roman"/>
          <w:sz w:val="20"/>
          <w:szCs w:val="20"/>
        </w:rPr>
        <w:t>Doney</w:t>
      </w:r>
      <w:proofErr w:type="spellEnd"/>
      <w:r w:rsidRPr="00AC74F3">
        <w:rPr>
          <w:rFonts w:ascii="Times New Roman" w:hAnsi="Times New Roman" w:cs="Times New Roman"/>
          <w:sz w:val="20"/>
          <w:szCs w:val="20"/>
        </w:rPr>
        <w:t>, LLC, River City Grill</w:t>
      </w:r>
      <w:r w:rsidR="005C4B8E">
        <w:rPr>
          <w:rFonts w:ascii="Times New Roman" w:hAnsi="Times New Roman" w:cs="Times New Roman"/>
          <w:sz w:val="20"/>
          <w:szCs w:val="20"/>
        </w:rPr>
        <w:t xml:space="preserve"> </w:t>
      </w:r>
      <w:r w:rsidRPr="00AC74F3">
        <w:rPr>
          <w:rFonts w:ascii="Times New Roman" w:hAnsi="Times New Roman" w:cs="Times New Roman"/>
          <w:sz w:val="20"/>
          <w:szCs w:val="20"/>
        </w:rPr>
        <w:t xml:space="preserve">for retail on-off sale malt beverage and SD farm wine at </w:t>
      </w:r>
      <w:proofErr w:type="spellStart"/>
      <w:r w:rsidRPr="00AC74F3">
        <w:rPr>
          <w:rFonts w:ascii="Times New Roman" w:hAnsi="Times New Roman" w:cs="Times New Roman"/>
          <w:sz w:val="20"/>
          <w:szCs w:val="20"/>
        </w:rPr>
        <w:t>East</w:t>
      </w:r>
      <w:proofErr w:type="spellEnd"/>
      <w:r w:rsidRPr="00AC74F3">
        <w:rPr>
          <w:rFonts w:ascii="Times New Roman" w:hAnsi="Times New Roman" w:cs="Times New Roman"/>
          <w:sz w:val="20"/>
          <w:szCs w:val="20"/>
        </w:rPr>
        <w:t xml:space="preserve"> 50 feet of the South 100’ of the Chicago, </w:t>
      </w:r>
      <w:proofErr w:type="spellStart"/>
      <w:r w:rsidRPr="00AC74F3">
        <w:rPr>
          <w:rFonts w:ascii="Times New Roman" w:hAnsi="Times New Roman" w:cs="Times New Roman"/>
          <w:sz w:val="20"/>
          <w:szCs w:val="20"/>
        </w:rPr>
        <w:t>Milwakee</w:t>
      </w:r>
      <w:proofErr w:type="spellEnd"/>
      <w:r w:rsidRPr="00AC74F3">
        <w:rPr>
          <w:rFonts w:ascii="Times New Roman" w:hAnsi="Times New Roman" w:cs="Times New Roman"/>
          <w:sz w:val="20"/>
          <w:szCs w:val="20"/>
        </w:rPr>
        <w:t xml:space="preserve"> St. Paul and Pacific Railroad right of way between Blocks 61 and 64 of the Second Addition Chamberlain to the R/W Tracts &amp; Lots 7-11, Block 64, Second Addition Chamberlain to </w:t>
      </w:r>
      <w:proofErr w:type="spellStart"/>
      <w:r w:rsidRPr="00AC74F3">
        <w:rPr>
          <w:rFonts w:ascii="Times New Roman" w:hAnsi="Times New Roman" w:cs="Times New Roman"/>
          <w:sz w:val="20"/>
          <w:szCs w:val="20"/>
        </w:rPr>
        <w:t>Schoeney</w:t>
      </w:r>
      <w:proofErr w:type="spellEnd"/>
      <w:r w:rsidRPr="00AC74F3">
        <w:rPr>
          <w:rFonts w:ascii="Times New Roman" w:hAnsi="Times New Roman" w:cs="Times New Roman"/>
          <w:sz w:val="20"/>
          <w:szCs w:val="20"/>
        </w:rPr>
        <w:t xml:space="preserve"> &amp; </w:t>
      </w:r>
      <w:proofErr w:type="spellStart"/>
      <w:r w:rsidRPr="00AC74F3">
        <w:rPr>
          <w:rFonts w:ascii="Times New Roman" w:hAnsi="Times New Roman" w:cs="Times New Roman"/>
          <w:sz w:val="20"/>
          <w:szCs w:val="20"/>
        </w:rPr>
        <w:t>Doney</w:t>
      </w:r>
      <w:proofErr w:type="spellEnd"/>
      <w:r w:rsidRPr="00AC74F3">
        <w:rPr>
          <w:rFonts w:ascii="Times New Roman" w:hAnsi="Times New Roman" w:cs="Times New Roman"/>
          <w:sz w:val="20"/>
          <w:szCs w:val="20"/>
        </w:rPr>
        <w:t>, LLC, River City Grill for retail on-off sale malt beverage and SD farm wine at R/W Tracts &amp; Lots 7-11, Block 64, Second Addition Chamberlain.</w:t>
      </w:r>
    </w:p>
    <w:p w14:paraId="56069030" w14:textId="00B5FB49" w:rsidR="00F7529C" w:rsidRPr="00AC74F3" w:rsidRDefault="00F7529C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DB8A691" w14:textId="5B78A792" w:rsidR="00B72126" w:rsidRDefault="0046743D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City-Wide Clean-Up</w:t>
      </w:r>
    </w:p>
    <w:p w14:paraId="7FDAC010" w14:textId="3F6B5A5E" w:rsidR="00B72126" w:rsidRPr="00765E35" w:rsidRDefault="0046743D" w:rsidP="00B72126">
      <w:pPr>
        <w:pStyle w:val="p2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Council was reminded that the City-wide clean-up is schedule for April 30 from 9:00 AM to 3:00 PM at the Avenue of Flags. </w:t>
      </w:r>
    </w:p>
    <w:p w14:paraId="06072716" w14:textId="77777777" w:rsidR="00B72126" w:rsidRPr="00DE3928" w:rsidRDefault="00B7212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732F69" w14:textId="1DE44A90" w:rsidR="00B72126" w:rsidRDefault="0046743D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Senior SCIP Day</w:t>
      </w:r>
    </w:p>
    <w:p w14:paraId="6CEEC6BA" w14:textId="2E8BDC4B" w:rsidR="00B72126" w:rsidRPr="00FF4BDC" w:rsidRDefault="0046743D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be assisting the senior class </w:t>
      </w:r>
      <w:r w:rsidR="00CC1E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painting a home on May 6 for Senior SCIP Day. </w:t>
      </w:r>
    </w:p>
    <w:p w14:paraId="1F4AC9E1" w14:textId="77777777" w:rsidR="00B72126" w:rsidRDefault="00B7212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2F7D68" w14:textId="38FA08F7" w:rsidR="00B72126" w:rsidRDefault="00CC1E3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Arbor Day</w:t>
      </w:r>
    </w:p>
    <w:p w14:paraId="1B91885D" w14:textId="6DF8AC74" w:rsidR="00B72126" w:rsidRDefault="00CC1E36" w:rsidP="00B72126">
      <w:pPr>
        <w:tabs>
          <w:tab w:val="left" w:pos="3891"/>
          <w:tab w:val="left" w:pos="51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Lauritsen stated that the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City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received the DANR grant for trees with Modern Woodman matching the grant. </w:t>
      </w:r>
      <w:r w:rsidR="005F06A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Commissioner Ruhlman stated that they plan on planting trees next week and have some kids from the elementary helping plant trees on Arbor Day by the Avenue of Flags. </w:t>
      </w:r>
    </w:p>
    <w:p w14:paraId="6973D6B8" w14:textId="77FCCDB5" w:rsidR="00B72126" w:rsidRDefault="00B72126" w:rsidP="00B72126">
      <w:pPr>
        <w:pStyle w:val="NormalWeb"/>
        <w:spacing w:before="0" w:beforeAutospacing="0"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</w:p>
    <w:p w14:paraId="1C013E51" w14:textId="0FFEB876" w:rsidR="00B72126" w:rsidRDefault="00B72126" w:rsidP="00B72126">
      <w:pPr>
        <w:pStyle w:val="NormalWeb"/>
        <w:spacing w:before="0" w:beforeAutospacing="0" w:after="0" w:afterAutospacing="0"/>
        <w:contextualSpacing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Executive Session – Personnel and Legal Matter</w:t>
      </w:r>
    </w:p>
    <w:p w14:paraId="76C06B5C" w14:textId="7EC2E315" w:rsidR="00B72126" w:rsidRDefault="00B72126" w:rsidP="00B72126">
      <w:pPr>
        <w:pStyle w:val="NormalWeb"/>
        <w:spacing w:before="0" w:beforeAutospacing="0"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Motion by second by, all ayes and approved to enter executive session at </w:t>
      </w:r>
      <w:r w:rsidR="00753C52">
        <w:rPr>
          <w:color w:val="000000"/>
          <w:sz w:val="20"/>
          <w:szCs w:val="20"/>
          <w:shd w:val="clear" w:color="auto" w:fill="FFFFFF"/>
        </w:rPr>
        <w:t xml:space="preserve">6:45 </w:t>
      </w:r>
      <w:r>
        <w:rPr>
          <w:color w:val="000000"/>
          <w:sz w:val="20"/>
          <w:szCs w:val="20"/>
          <w:shd w:val="clear" w:color="auto" w:fill="FFFFFF"/>
        </w:rPr>
        <w:t xml:space="preserve">PM to discuss </w:t>
      </w:r>
      <w:r w:rsidR="00753C52">
        <w:rPr>
          <w:color w:val="000000"/>
          <w:sz w:val="20"/>
          <w:szCs w:val="20"/>
          <w:shd w:val="clear" w:color="auto" w:fill="FFFFFF"/>
        </w:rPr>
        <w:t>personnel and a legal matter.</w:t>
      </w:r>
    </w:p>
    <w:p w14:paraId="4EE3A2A1" w14:textId="3FA95CCE" w:rsidR="00B72126" w:rsidRPr="00B3234D" w:rsidRDefault="00B72126" w:rsidP="00B72126">
      <w:pPr>
        <w:pStyle w:val="NormalWeb"/>
        <w:spacing w:before="0" w:beforeAutospacing="0" w:after="0" w:afterAutospacing="0"/>
        <w:contextualSpacing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Motion by </w:t>
      </w:r>
      <w:r w:rsidR="00753C52">
        <w:rPr>
          <w:color w:val="000000"/>
          <w:sz w:val="20"/>
          <w:szCs w:val="20"/>
          <w:shd w:val="clear" w:color="auto" w:fill="FFFFFF"/>
        </w:rPr>
        <w:t>Soulek</w:t>
      </w:r>
      <w:r>
        <w:rPr>
          <w:color w:val="000000"/>
          <w:sz w:val="20"/>
          <w:szCs w:val="20"/>
          <w:shd w:val="clear" w:color="auto" w:fill="FFFFFF"/>
        </w:rPr>
        <w:t xml:space="preserve"> second by </w:t>
      </w:r>
      <w:r w:rsidR="00753C52">
        <w:rPr>
          <w:color w:val="000000"/>
          <w:sz w:val="20"/>
          <w:szCs w:val="20"/>
          <w:shd w:val="clear" w:color="auto" w:fill="FFFFFF"/>
        </w:rPr>
        <w:t>Ruhlman</w:t>
      </w:r>
      <w:r>
        <w:rPr>
          <w:color w:val="000000"/>
          <w:sz w:val="20"/>
          <w:szCs w:val="20"/>
          <w:shd w:val="clear" w:color="auto" w:fill="FFFFFF"/>
        </w:rPr>
        <w:t>, all ayes and approved to exit executive session at 7:</w:t>
      </w:r>
      <w:r w:rsidR="00753C52">
        <w:rPr>
          <w:color w:val="000000"/>
          <w:sz w:val="20"/>
          <w:szCs w:val="20"/>
          <w:shd w:val="clear" w:color="auto" w:fill="FFFFFF"/>
        </w:rPr>
        <w:t>16</w:t>
      </w:r>
      <w:r>
        <w:rPr>
          <w:color w:val="000000"/>
          <w:sz w:val="20"/>
          <w:szCs w:val="20"/>
          <w:shd w:val="clear" w:color="auto" w:fill="FFFFFF"/>
        </w:rPr>
        <w:t xml:space="preserve"> PM. </w:t>
      </w:r>
    </w:p>
    <w:p w14:paraId="0DE2DE39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5373DB1E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b/>
          <w:sz w:val="20"/>
          <w:szCs w:val="20"/>
        </w:rPr>
        <w:t>Adjourn</w:t>
      </w:r>
    </w:p>
    <w:p w14:paraId="1EA9E066" w14:textId="48E50AD9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 xml:space="preserve">Motion by </w:t>
      </w:r>
      <w:r>
        <w:rPr>
          <w:sz w:val="20"/>
          <w:szCs w:val="20"/>
        </w:rPr>
        <w:t xml:space="preserve">Ruhlman </w:t>
      </w:r>
      <w:r w:rsidRPr="00DE3928">
        <w:rPr>
          <w:sz w:val="20"/>
          <w:szCs w:val="20"/>
        </w:rPr>
        <w:t xml:space="preserve">second by </w:t>
      </w:r>
      <w:r w:rsidR="00753C52">
        <w:rPr>
          <w:sz w:val="20"/>
          <w:szCs w:val="20"/>
        </w:rPr>
        <w:t>Soulek</w:t>
      </w:r>
      <w:r w:rsidRPr="00DE3928">
        <w:rPr>
          <w:sz w:val="20"/>
          <w:szCs w:val="20"/>
        </w:rPr>
        <w:t xml:space="preserve">, all ayes and approved to adjourn at </w:t>
      </w:r>
      <w:r>
        <w:rPr>
          <w:sz w:val="20"/>
          <w:szCs w:val="20"/>
        </w:rPr>
        <w:t>7:</w:t>
      </w:r>
      <w:r w:rsidR="00753C52">
        <w:rPr>
          <w:sz w:val="20"/>
          <w:szCs w:val="20"/>
        </w:rPr>
        <w:t>16</w:t>
      </w:r>
      <w:r w:rsidRPr="00DE3928">
        <w:rPr>
          <w:sz w:val="20"/>
          <w:szCs w:val="20"/>
        </w:rPr>
        <w:t xml:space="preserve"> PM. </w:t>
      </w:r>
    </w:p>
    <w:p w14:paraId="76125C01" w14:textId="77A76F29" w:rsidR="00B72126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​</w:t>
      </w:r>
    </w:p>
    <w:p w14:paraId="6D607DF0" w14:textId="29CC5EBE" w:rsidR="0068696E" w:rsidRDefault="0068696E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205B70EC" w14:textId="77777777" w:rsidR="0068696E" w:rsidRPr="00DE3928" w:rsidRDefault="0068696E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39607FFC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461AB67F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_____________________________________</w:t>
      </w:r>
    </w:p>
    <w:p w14:paraId="09D7F8B6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Chad Mutziger, Mayor</w:t>
      </w:r>
    </w:p>
    <w:p w14:paraId="3D6D180A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1D3FFAC5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​Attest:</w:t>
      </w:r>
      <w:r w:rsidRPr="00DE3928">
        <w:rPr>
          <w:sz w:val="20"/>
          <w:szCs w:val="20"/>
        </w:rPr>
        <w:tab/>
      </w:r>
      <w:r w:rsidRPr="00DE3928">
        <w:rPr>
          <w:sz w:val="20"/>
          <w:szCs w:val="20"/>
        </w:rPr>
        <w:tab/>
      </w:r>
      <w:r w:rsidRPr="00DE3928">
        <w:rPr>
          <w:sz w:val="20"/>
          <w:szCs w:val="20"/>
        </w:rPr>
        <w:tab/>
      </w:r>
    </w:p>
    <w:p w14:paraId="3A8427D1" w14:textId="77777777" w:rsidR="00B72126" w:rsidRPr="00DE3928" w:rsidRDefault="00B72126" w:rsidP="00B72126">
      <w:pPr>
        <w:pStyle w:val="NormalWeb"/>
        <w:spacing w:before="0" w:beforeAutospacing="0" w:after="0" w:afterAutospacing="0"/>
        <w:ind w:left="1440" w:firstLine="720"/>
        <w:contextualSpacing/>
        <w:rPr>
          <w:i/>
          <w:sz w:val="20"/>
          <w:szCs w:val="20"/>
        </w:rPr>
      </w:pPr>
      <w:r w:rsidRPr="00DE3928">
        <w:rPr>
          <w:i/>
          <w:sz w:val="20"/>
          <w:szCs w:val="20"/>
        </w:rPr>
        <w:t>SEAL</w:t>
      </w:r>
    </w:p>
    <w:p w14:paraId="7AF84501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217C2D87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_____________________________________</w:t>
      </w:r>
    </w:p>
    <w:p w14:paraId="33EB58C1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Nicky Gaulke, Finance Officer</w:t>
      </w:r>
    </w:p>
    <w:p w14:paraId="66B8AD3E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</w:p>
    <w:p w14:paraId="55DB0827" w14:textId="77777777" w:rsidR="00B72126" w:rsidRPr="00DE3928" w:rsidRDefault="00B72126" w:rsidP="00B72126">
      <w:pPr>
        <w:pStyle w:val="NormalWeb"/>
        <w:spacing w:before="0" w:beforeAutospacing="0" w:after="0" w:afterAutospacing="0"/>
        <w:contextualSpacing/>
        <w:rPr>
          <w:sz w:val="20"/>
          <w:szCs w:val="20"/>
        </w:rPr>
      </w:pPr>
      <w:r w:rsidRPr="00DE3928">
        <w:rPr>
          <w:sz w:val="20"/>
          <w:szCs w:val="20"/>
        </w:rPr>
        <w:t>Published once at the total approximate cost of __________.</w:t>
      </w:r>
    </w:p>
    <w:p w14:paraId="4ED497D5" w14:textId="77777777" w:rsidR="00B72126" w:rsidRPr="00DE3928" w:rsidRDefault="00B72126" w:rsidP="00B72126">
      <w:pPr>
        <w:rPr>
          <w:rFonts w:ascii="Times New Roman" w:hAnsi="Times New Roman" w:cs="Times New Roman"/>
          <w:sz w:val="20"/>
          <w:szCs w:val="20"/>
        </w:rPr>
      </w:pPr>
    </w:p>
    <w:p w14:paraId="4CD1B426" w14:textId="77777777" w:rsidR="00B72126" w:rsidRPr="00DE3928" w:rsidRDefault="00B72126" w:rsidP="00B72126">
      <w:pPr>
        <w:rPr>
          <w:rFonts w:ascii="Times New Roman" w:hAnsi="Times New Roman" w:cs="Times New Roman"/>
          <w:sz w:val="20"/>
          <w:szCs w:val="20"/>
        </w:rPr>
      </w:pPr>
    </w:p>
    <w:p w14:paraId="23F8F39E" w14:textId="77777777" w:rsidR="00B72126" w:rsidRDefault="00B72126" w:rsidP="00B72126"/>
    <w:p w14:paraId="20A6B7C3" w14:textId="77777777" w:rsidR="00B72126" w:rsidRDefault="00B72126"/>
    <w:sectPr w:rsidR="00B72126" w:rsidSect="0009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09B0"/>
    <w:multiLevelType w:val="hybridMultilevel"/>
    <w:tmpl w:val="041A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2231"/>
    <w:multiLevelType w:val="hybridMultilevel"/>
    <w:tmpl w:val="9496CE1E"/>
    <w:lvl w:ilvl="0" w:tplc="BE44D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3924256">
    <w:abstractNumId w:val="1"/>
  </w:num>
  <w:num w:numId="2" w16cid:durableId="2137524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26"/>
    <w:rsid w:val="0009428F"/>
    <w:rsid w:val="002F07A0"/>
    <w:rsid w:val="003272C4"/>
    <w:rsid w:val="00336940"/>
    <w:rsid w:val="003659CB"/>
    <w:rsid w:val="0046743D"/>
    <w:rsid w:val="004D3351"/>
    <w:rsid w:val="00560590"/>
    <w:rsid w:val="00583A51"/>
    <w:rsid w:val="005C4B8E"/>
    <w:rsid w:val="005F06AB"/>
    <w:rsid w:val="0068696E"/>
    <w:rsid w:val="00753C52"/>
    <w:rsid w:val="00881B80"/>
    <w:rsid w:val="008A4BE2"/>
    <w:rsid w:val="008A4CC9"/>
    <w:rsid w:val="00A962E5"/>
    <w:rsid w:val="00AC74F3"/>
    <w:rsid w:val="00B32C53"/>
    <w:rsid w:val="00B72126"/>
    <w:rsid w:val="00C96BFC"/>
    <w:rsid w:val="00CA40C8"/>
    <w:rsid w:val="00CC1E36"/>
    <w:rsid w:val="00F05C2B"/>
    <w:rsid w:val="00F41666"/>
    <w:rsid w:val="00F7529C"/>
    <w:rsid w:val="00FD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B6C5D"/>
  <w15:chartTrackingRefBased/>
  <w15:docId w15:val="{C471A3A4-0611-4696-B52A-09A3A622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1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B7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1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1294</TotalTime>
  <Pages>5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nicky</cp:lastModifiedBy>
  <cp:revision>3</cp:revision>
  <cp:lastPrinted>2022-04-21T21:41:00Z</cp:lastPrinted>
  <dcterms:created xsi:type="dcterms:W3CDTF">2022-04-21T16:02:00Z</dcterms:created>
  <dcterms:modified xsi:type="dcterms:W3CDTF">2022-04-25T13:09:00Z</dcterms:modified>
</cp:coreProperties>
</file>