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FF81" w14:textId="77777777" w:rsidR="002452CB" w:rsidRPr="00EF5F09" w:rsidRDefault="002452CB" w:rsidP="002452CB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1608C425" w14:textId="77777777" w:rsidR="002452CB" w:rsidRPr="00EF5F09" w:rsidRDefault="002452CB" w:rsidP="002452C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9596F78" w14:textId="274BF7A8" w:rsidR="002452CB" w:rsidRPr="00EF5F09" w:rsidRDefault="002A73AB" w:rsidP="003A583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June 7</w:t>
      </w:r>
      <w:r w:rsidR="00375FAE">
        <w:rPr>
          <w:rFonts w:ascii="Times New Roman" w:hAnsi="Times New Roman"/>
          <w:b/>
          <w:sz w:val="32"/>
          <w:szCs w:val="32"/>
        </w:rPr>
        <w:t>,</w:t>
      </w:r>
      <w:r w:rsidR="002452CB" w:rsidRPr="00EF5F09">
        <w:rPr>
          <w:rFonts w:ascii="Times New Roman" w:hAnsi="Times New Roman"/>
          <w:b/>
          <w:sz w:val="32"/>
          <w:szCs w:val="32"/>
        </w:rPr>
        <w:t xml:space="preserve"> 202</w:t>
      </w:r>
      <w:r w:rsidR="003A5830">
        <w:rPr>
          <w:rFonts w:ascii="Times New Roman" w:hAnsi="Times New Roman"/>
          <w:b/>
          <w:sz w:val="32"/>
          <w:szCs w:val="32"/>
        </w:rPr>
        <w:t>1</w:t>
      </w:r>
    </w:p>
    <w:p w14:paraId="4F294F84" w14:textId="32BE0EA8" w:rsidR="002A73AB" w:rsidRPr="005450B4" w:rsidRDefault="002A73AB" w:rsidP="00B51967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5:30 – Byron Boulevard by Hospital for Ribbon Cutting</w:t>
      </w:r>
    </w:p>
    <w:p w14:paraId="4990FA94" w14:textId="1E11E64C" w:rsidR="002452CB" w:rsidRPr="005450B4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>6:00 p.m.</w:t>
      </w:r>
      <w:r w:rsidR="005450B4">
        <w:rPr>
          <w:rFonts w:ascii="Times New Roman" w:hAnsi="Times New Roman"/>
          <w:b/>
          <w:szCs w:val="24"/>
        </w:rPr>
        <w:t xml:space="preserve"> </w:t>
      </w:r>
      <w:r w:rsidRPr="005450B4">
        <w:rPr>
          <w:rFonts w:ascii="Times New Roman" w:hAnsi="Times New Roman"/>
          <w:b/>
          <w:szCs w:val="24"/>
        </w:rPr>
        <w:t>AT THE CHAMBERLAIN CITY OFFICES</w:t>
      </w:r>
    </w:p>
    <w:p w14:paraId="59E9E6DE" w14:textId="77777777" w:rsidR="002452CB" w:rsidRPr="005450B4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5450B4">
        <w:rPr>
          <w:rFonts w:ascii="Times New Roman" w:hAnsi="Times New Roman"/>
          <w:b/>
          <w:szCs w:val="24"/>
        </w:rPr>
        <w:t xml:space="preserve">715 N MAIN STREET </w:t>
      </w:r>
    </w:p>
    <w:p w14:paraId="5E6F2F41" w14:textId="77777777" w:rsidR="0002116F" w:rsidRPr="00EF5F09" w:rsidRDefault="0002116F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04407A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3CE6FB4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044353BA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25EFB421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77DE1A3F" w14:textId="3A0D73E9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  <w:r w:rsidR="003E2AC6">
        <w:rPr>
          <w:rFonts w:ascii="Times New Roman" w:hAnsi="Times New Roman"/>
          <w:szCs w:val="24"/>
        </w:rPr>
        <w:t xml:space="preserve"> (with correction – </w:t>
      </w:r>
      <w:proofErr w:type="spellStart"/>
      <w:r w:rsidR="003E2AC6">
        <w:rPr>
          <w:rFonts w:ascii="Times New Roman" w:hAnsi="Times New Roman"/>
          <w:szCs w:val="24"/>
        </w:rPr>
        <w:t>Schoenhard</w:t>
      </w:r>
      <w:proofErr w:type="spellEnd"/>
      <w:r w:rsidR="003E2AC6">
        <w:rPr>
          <w:rFonts w:ascii="Times New Roman" w:hAnsi="Times New Roman"/>
          <w:szCs w:val="24"/>
        </w:rPr>
        <w:t xml:space="preserve"> Legal Description)</w:t>
      </w:r>
    </w:p>
    <w:p w14:paraId="1EA1CEF0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408C7DF7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8C95015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7805F10B" w14:textId="2F162607" w:rsidR="008714AA" w:rsidRDefault="003E2AC6" w:rsidP="00DF652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6:00 </w:t>
      </w:r>
      <w:r w:rsidR="002A73AB">
        <w:rPr>
          <w:rFonts w:ascii="Times New Roman" w:hAnsi="Times New Roman"/>
          <w:szCs w:val="24"/>
        </w:rPr>
        <w:t>Missouri Valley Horseman’s Club</w:t>
      </w:r>
    </w:p>
    <w:p w14:paraId="49718E71" w14:textId="2AF32047" w:rsidR="008714AA" w:rsidRDefault="002A73AB" w:rsidP="00DF652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6:10 Public Hearing – Dahl Variance</w:t>
      </w:r>
    </w:p>
    <w:p w14:paraId="09BB1AE5" w14:textId="5A7DB9AD" w:rsidR="002A73AB" w:rsidRDefault="002A73AB" w:rsidP="00DF652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6:15 Public Hearing – </w:t>
      </w:r>
      <w:proofErr w:type="spellStart"/>
      <w:r>
        <w:rPr>
          <w:rFonts w:ascii="Times New Roman" w:hAnsi="Times New Roman"/>
          <w:szCs w:val="24"/>
        </w:rPr>
        <w:t>McQuirck</w:t>
      </w:r>
      <w:proofErr w:type="spellEnd"/>
      <w:r>
        <w:rPr>
          <w:rFonts w:ascii="Times New Roman" w:hAnsi="Times New Roman"/>
          <w:szCs w:val="24"/>
        </w:rPr>
        <w:t xml:space="preserve"> Variance</w:t>
      </w:r>
    </w:p>
    <w:p w14:paraId="7DBD05C2" w14:textId="39B747EE" w:rsidR="00D65250" w:rsidRDefault="00C07877" w:rsidP="00C07877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</w:t>
      </w:r>
      <w:r w:rsidR="002A73AB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</w:t>
      </w:r>
      <w:r w:rsidR="00D65250" w:rsidRPr="00C07877">
        <w:rPr>
          <w:rFonts w:ascii="Times New Roman" w:hAnsi="Times New Roman"/>
          <w:szCs w:val="24"/>
        </w:rPr>
        <w:t>Public Hearing –</w:t>
      </w:r>
      <w:r w:rsidR="002A73AB">
        <w:rPr>
          <w:rFonts w:ascii="Times New Roman" w:hAnsi="Times New Roman"/>
          <w:szCs w:val="24"/>
        </w:rPr>
        <w:t xml:space="preserve"> </w:t>
      </w:r>
      <w:proofErr w:type="spellStart"/>
      <w:r w:rsidR="002A73AB">
        <w:rPr>
          <w:rFonts w:ascii="Times New Roman" w:hAnsi="Times New Roman"/>
          <w:szCs w:val="24"/>
        </w:rPr>
        <w:t>Rancour</w:t>
      </w:r>
      <w:proofErr w:type="spellEnd"/>
      <w:r w:rsidR="002A73AB">
        <w:rPr>
          <w:rFonts w:ascii="Times New Roman" w:hAnsi="Times New Roman"/>
          <w:szCs w:val="24"/>
        </w:rPr>
        <w:t xml:space="preserve"> Conditional Use</w:t>
      </w:r>
    </w:p>
    <w:p w14:paraId="474F4556" w14:textId="55A3379D" w:rsidR="002A73AB" w:rsidRDefault="002A73AB" w:rsidP="00C07877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6:25 Public Hearing – Meyers Rezone </w:t>
      </w:r>
    </w:p>
    <w:p w14:paraId="719962FD" w14:textId="585C8E41" w:rsidR="002A73AB" w:rsidRDefault="002A73AB" w:rsidP="00C07877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6:30 Public Hearing </w:t>
      </w:r>
      <w:r w:rsidR="003E2AC6"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Willrodt</w:t>
      </w:r>
      <w:proofErr w:type="spellEnd"/>
      <w:r>
        <w:rPr>
          <w:rFonts w:ascii="Times New Roman" w:hAnsi="Times New Roman"/>
          <w:szCs w:val="24"/>
        </w:rPr>
        <w:t xml:space="preserve"> Road Closure</w:t>
      </w:r>
    </w:p>
    <w:p w14:paraId="0147514F" w14:textId="1B58B6BE" w:rsidR="002A73AB" w:rsidRPr="00C07877" w:rsidRDefault="002A73AB" w:rsidP="00C07877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6:35 Public Hearing </w:t>
      </w:r>
      <w:r w:rsidR="003E2AC6">
        <w:rPr>
          <w:rFonts w:ascii="Times New Roman" w:hAnsi="Times New Roman"/>
          <w:szCs w:val="24"/>
        </w:rPr>
        <w:t xml:space="preserve">- </w:t>
      </w:r>
      <w:proofErr w:type="spellStart"/>
      <w:r w:rsidR="003E2AC6">
        <w:rPr>
          <w:rFonts w:ascii="Times New Roman" w:hAnsi="Times New Roman"/>
          <w:szCs w:val="24"/>
        </w:rPr>
        <w:t>Vandenbosch</w:t>
      </w:r>
      <w:proofErr w:type="spellEnd"/>
      <w:r w:rsidR="003E2AC6">
        <w:rPr>
          <w:rFonts w:ascii="Times New Roman" w:hAnsi="Times New Roman"/>
          <w:szCs w:val="24"/>
        </w:rPr>
        <w:t xml:space="preserve"> Variance</w:t>
      </w:r>
    </w:p>
    <w:p w14:paraId="1BAF6251" w14:textId="4A06F0E8" w:rsidR="002E046B" w:rsidRDefault="00C07877" w:rsidP="002E046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3E2AC6">
        <w:rPr>
          <w:rFonts w:ascii="Times New Roman" w:hAnsi="Times New Roman"/>
          <w:szCs w:val="24"/>
        </w:rPr>
        <w:t>6:</w:t>
      </w:r>
      <w:r w:rsidR="003E2AC6" w:rsidRPr="003E2AC6">
        <w:rPr>
          <w:rFonts w:ascii="Times New Roman" w:hAnsi="Times New Roman"/>
          <w:szCs w:val="24"/>
        </w:rPr>
        <w:t>45</w:t>
      </w:r>
      <w:r w:rsidR="003E2AC6">
        <w:rPr>
          <w:rFonts w:ascii="Times New Roman" w:hAnsi="Times New Roman"/>
          <w:szCs w:val="24"/>
        </w:rPr>
        <w:t xml:space="preserve"> Public Hearing - </w:t>
      </w:r>
      <w:r w:rsidR="002E046B" w:rsidRPr="003E2AC6">
        <w:rPr>
          <w:rFonts w:ascii="Times New Roman" w:hAnsi="Times New Roman"/>
          <w:szCs w:val="24"/>
        </w:rPr>
        <w:t>Ordinance No 642 – Temporary Ordinance Regarding Issuance of Local Medical Cannabis Establishment</w:t>
      </w:r>
    </w:p>
    <w:p w14:paraId="0754C67B" w14:textId="3A4D12E5" w:rsidR="003E2AC6" w:rsidRDefault="003E2AC6" w:rsidP="002E046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7:00 Greg Olson – Billboard</w:t>
      </w:r>
    </w:p>
    <w:p w14:paraId="758B9257" w14:textId="77777777" w:rsidR="005450B4" w:rsidRDefault="005450B4" w:rsidP="005450B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Island Days - Funds Request - $5,000</w:t>
      </w:r>
    </w:p>
    <w:p w14:paraId="38F6CF00" w14:textId="76D0790A" w:rsidR="003E2AC6" w:rsidRDefault="003E2AC6" w:rsidP="002E046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and Development District III – 2022 Membership</w:t>
      </w:r>
    </w:p>
    <w:p w14:paraId="44DFDC66" w14:textId="0EB58E0C" w:rsidR="003E2AC6" w:rsidRPr="003E2AC6" w:rsidRDefault="003E2AC6" w:rsidP="002E046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Veteran Signs</w:t>
      </w:r>
    </w:p>
    <w:p w14:paraId="374AE5E9" w14:textId="0A3E8635" w:rsidR="00C101FF" w:rsidRDefault="00C101FF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Dredge Report</w:t>
      </w:r>
    </w:p>
    <w:p w14:paraId="1BF5A43C" w14:textId="7FBDA7CA" w:rsidR="00C07877" w:rsidRDefault="00C07877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Swenson Lots</w:t>
      </w:r>
    </w:p>
    <w:p w14:paraId="29DAFB00" w14:textId="056ED92B" w:rsidR="003E2AC6" w:rsidRDefault="003E2AC6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New Copy Machine for City Offices</w:t>
      </w:r>
    </w:p>
    <w:p w14:paraId="088DE93E" w14:textId="66B9407A" w:rsidR="008C4B25" w:rsidRDefault="008C4B25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Resolution – Community Access Grant Application</w:t>
      </w:r>
    </w:p>
    <w:p w14:paraId="6BEB75A3" w14:textId="7392A15F" w:rsidR="008C4B25" w:rsidRDefault="008C4B25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TIF</w:t>
      </w:r>
      <w:r w:rsidR="005450B4">
        <w:rPr>
          <w:rFonts w:ascii="Times New Roman" w:hAnsi="Times New Roman"/>
          <w:szCs w:val="24"/>
        </w:rPr>
        <w:t xml:space="preserve"> – Smokey Groves</w:t>
      </w:r>
    </w:p>
    <w:p w14:paraId="51AE850B" w14:textId="24992F22" w:rsidR="008C4B25" w:rsidRDefault="00A91B33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Fire Department – Appoint Chief to execute Grant Document</w:t>
      </w:r>
    </w:p>
    <w:p w14:paraId="23B1DED4" w14:textId="490FF864" w:rsidR="00A91B33" w:rsidRDefault="00A91B33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Fire Truck Purchase</w:t>
      </w:r>
    </w:p>
    <w:p w14:paraId="04B8F524" w14:textId="67B9B0B2" w:rsidR="000B0A60" w:rsidRDefault="000B0A60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Surplus – Road Grader and Auction Items</w:t>
      </w:r>
    </w:p>
    <w:p w14:paraId="59BC857D" w14:textId="1EBEFC74" w:rsidR="000B0A60" w:rsidRDefault="000B0A60" w:rsidP="00083EB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 City Friday Nights 50/50 Raffle</w:t>
      </w:r>
    </w:p>
    <w:p w14:paraId="3D1681D5" w14:textId="1A5856CF" w:rsidR="002452CB" w:rsidRPr="005E0942" w:rsidRDefault="002452CB" w:rsidP="005E094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E0942">
        <w:rPr>
          <w:rFonts w:ascii="Times New Roman" w:hAnsi="Times New Roman"/>
          <w:szCs w:val="24"/>
        </w:rPr>
        <w:t xml:space="preserve">Executive Session – </w:t>
      </w:r>
      <w:r w:rsidR="003E2AC6">
        <w:rPr>
          <w:rFonts w:ascii="Times New Roman" w:hAnsi="Times New Roman"/>
          <w:szCs w:val="24"/>
        </w:rPr>
        <w:t>Personnel</w:t>
      </w:r>
    </w:p>
    <w:p w14:paraId="237F9329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7BA42DEF" w14:textId="77777777" w:rsidR="002452CB" w:rsidRPr="00EF5F09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64832D52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0DD61EF5" w14:textId="5FFF7F0B" w:rsidR="002A73AB" w:rsidRDefault="002452CB" w:rsidP="00993A44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sectPr w:rsidR="002A73AB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B"/>
    <w:rsid w:val="0002116F"/>
    <w:rsid w:val="000232D7"/>
    <w:rsid w:val="0005008F"/>
    <w:rsid w:val="00083EB3"/>
    <w:rsid w:val="000B0A60"/>
    <w:rsid w:val="000C6B33"/>
    <w:rsid w:val="00115C1F"/>
    <w:rsid w:val="00146D32"/>
    <w:rsid w:val="0015379F"/>
    <w:rsid w:val="001A52AB"/>
    <w:rsid w:val="001D1335"/>
    <w:rsid w:val="002452CB"/>
    <w:rsid w:val="00293AF6"/>
    <w:rsid w:val="002A73AB"/>
    <w:rsid w:val="002B617C"/>
    <w:rsid w:val="002E046B"/>
    <w:rsid w:val="00342252"/>
    <w:rsid w:val="00355195"/>
    <w:rsid w:val="00375FAE"/>
    <w:rsid w:val="003866FF"/>
    <w:rsid w:val="003A5830"/>
    <w:rsid w:val="003E2AC6"/>
    <w:rsid w:val="0044227A"/>
    <w:rsid w:val="004B427C"/>
    <w:rsid w:val="004C0656"/>
    <w:rsid w:val="005450B4"/>
    <w:rsid w:val="00560635"/>
    <w:rsid w:val="005E0942"/>
    <w:rsid w:val="00604320"/>
    <w:rsid w:val="00643129"/>
    <w:rsid w:val="00684BAE"/>
    <w:rsid w:val="006D2782"/>
    <w:rsid w:val="006F22CF"/>
    <w:rsid w:val="00710AA7"/>
    <w:rsid w:val="00725B15"/>
    <w:rsid w:val="00737115"/>
    <w:rsid w:val="00772D64"/>
    <w:rsid w:val="007B269E"/>
    <w:rsid w:val="008014DC"/>
    <w:rsid w:val="008714AA"/>
    <w:rsid w:val="00872595"/>
    <w:rsid w:val="008A0BED"/>
    <w:rsid w:val="008A4AA6"/>
    <w:rsid w:val="008B0725"/>
    <w:rsid w:val="008C4B25"/>
    <w:rsid w:val="008D29EB"/>
    <w:rsid w:val="008E0501"/>
    <w:rsid w:val="009413B9"/>
    <w:rsid w:val="00993A44"/>
    <w:rsid w:val="00A14902"/>
    <w:rsid w:val="00A91B33"/>
    <w:rsid w:val="00AC6AD6"/>
    <w:rsid w:val="00AF0990"/>
    <w:rsid w:val="00AF1D94"/>
    <w:rsid w:val="00B20464"/>
    <w:rsid w:val="00B46B58"/>
    <w:rsid w:val="00B51967"/>
    <w:rsid w:val="00BA1938"/>
    <w:rsid w:val="00BE06C9"/>
    <w:rsid w:val="00BE2885"/>
    <w:rsid w:val="00BE5FD6"/>
    <w:rsid w:val="00BF3F0C"/>
    <w:rsid w:val="00C07877"/>
    <w:rsid w:val="00C101FF"/>
    <w:rsid w:val="00C106A4"/>
    <w:rsid w:val="00C1366D"/>
    <w:rsid w:val="00C64232"/>
    <w:rsid w:val="00C7626E"/>
    <w:rsid w:val="00CC1BCF"/>
    <w:rsid w:val="00D07FF4"/>
    <w:rsid w:val="00D16052"/>
    <w:rsid w:val="00D223A7"/>
    <w:rsid w:val="00D65250"/>
    <w:rsid w:val="00D97ADA"/>
    <w:rsid w:val="00DD76AF"/>
    <w:rsid w:val="00DF6524"/>
    <w:rsid w:val="00E90782"/>
    <w:rsid w:val="00EA5101"/>
    <w:rsid w:val="00EE72D3"/>
    <w:rsid w:val="00F527D3"/>
    <w:rsid w:val="00FA3F96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A22B"/>
  <w15:chartTrackingRefBased/>
  <w15:docId w15:val="{9AD3A981-5EF6-434E-B307-9876869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52CB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2C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52CB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52C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5</cp:revision>
  <cp:lastPrinted>2021-06-04T18:04:00Z</cp:lastPrinted>
  <dcterms:created xsi:type="dcterms:W3CDTF">2021-06-03T18:03:00Z</dcterms:created>
  <dcterms:modified xsi:type="dcterms:W3CDTF">2021-06-04T20:03:00Z</dcterms:modified>
</cp:coreProperties>
</file>